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FA" w:rsidRDefault="00BB0141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Žiadosť o dodatočné stavebné povolenie vodnej stavby studne spojené s kolaudáciou stavby a povolenie na odber podzemných vôd a pre fyzickú osobu</w:t>
      </w:r>
    </w:p>
    <w:p w:rsidR="00E80AFA" w:rsidRDefault="00E80AF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AFA" w:rsidRDefault="00E80AFA">
      <w:pPr>
        <w:pStyle w:val="Standard"/>
        <w:rPr>
          <w:rFonts w:ascii="Times New Roman" w:hAnsi="Times New Roman"/>
        </w:rPr>
      </w:pPr>
    </w:p>
    <w:p w:rsidR="00E80AFA" w:rsidRDefault="00BB01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Obec Malachov</w:t>
      </w:r>
    </w:p>
    <w:p w:rsidR="00E80AFA" w:rsidRDefault="00BB01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Ortútska cesta 145</w:t>
      </w:r>
    </w:p>
    <w:p w:rsidR="00E80AFA" w:rsidRDefault="00BB01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974 </w:t>
      </w:r>
      <w:r>
        <w:rPr>
          <w:rFonts w:ascii="Times New Roman" w:hAnsi="Times New Roman"/>
        </w:rPr>
        <w:t>05 Malachov</w:t>
      </w:r>
    </w:p>
    <w:p w:rsidR="00E80AFA" w:rsidRDefault="00E80AFA">
      <w:pPr>
        <w:pStyle w:val="Standard"/>
        <w:rPr>
          <w:rFonts w:ascii="Times New Roman" w:hAnsi="Times New Roman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stavebníka, adresa, tel. kontakt, e-mailová adresa: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>(druh stavby podľa normy STN 75 5115 – studňa kopaná, vŕt</w:t>
      </w:r>
      <w:r>
        <w:rPr>
          <w:rFonts w:ascii="Times New Roman" w:hAnsi="Times New Roman"/>
          <w:sz w:val="20"/>
          <w:szCs w:val="20"/>
        </w:rPr>
        <w:t>aná, skružová…,</w:t>
      </w:r>
    </w:p>
    <w:p w:rsidR="00E80AFA" w:rsidRDefault="00BB0141">
      <w:pPr>
        <w:pStyle w:val="Standard"/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</w:t>
      </w:r>
      <w:r>
        <w:rPr>
          <w:rFonts w:ascii="Times New Roman" w:hAnsi="Times New Roman"/>
        </w:rPr>
        <w:t>ozemku………………………………………………………………………………………...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Údaje o projektovej dokumentácii (meno, názov, adresa a tel./e-mail projektanta):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Spôsob uskutočnenia stavby: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Vlastníci susedných nehnuteľností (meno, p</w:t>
      </w:r>
      <w:r>
        <w:rPr>
          <w:rFonts w:ascii="Times New Roman" w:hAnsi="Times New Roman"/>
        </w:rPr>
        <w:t>riezvisko, adresa)</w:t>
      </w: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 Požadované množstvo odoberaných podzemných vôd za 1 rok Q/rok v m³ : …………………..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 o dodatočn</w:t>
      </w:r>
      <w:r>
        <w:rPr>
          <w:rFonts w:ascii="Times New Roman" w:hAnsi="Times New Roman"/>
          <w:b/>
          <w:bCs/>
        </w:rPr>
        <w:t>é stavebné povolenie: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</w:rPr>
      </w:pP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projektová dokumentácia spracovaná oprávneným projektantom pre vodnú stavbu podľa STN 75 5115.</w:t>
      </w:r>
    </w:p>
    <w:p w:rsidR="00E80AFA" w:rsidRDefault="00BB0141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Doklad o odbornej spôsobilosti projektanta.</w:t>
      </w:r>
    </w:p>
    <w:p w:rsidR="00E80AFA" w:rsidRDefault="00BB0141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- Vyjadrenie správcov inžinierskych sietí (plyn, el. kábel, tel. kábel, vodovodné </w:t>
      </w:r>
      <w:r>
        <w:rPr>
          <w:rFonts w:ascii="Times New Roman" w:hAnsi="Times New Roman"/>
          <w:sz w:val="21"/>
          <w:szCs w:val="21"/>
        </w:rPr>
        <w:t>potrubie, kanalizačné potrubie…),  že stavba sa nevykonala v ochrannom pásme ich sietí.</w:t>
      </w:r>
    </w:p>
    <w:p w:rsidR="00E80AFA" w:rsidRDefault="00BB0141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- 1x výpis listu vlastníctva (originál alebo overená kópia).</w:t>
      </w: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- 1x kópia z katastrálnej mapy.</w:t>
      </w: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- 1x situačný nákres umiestnenia vodnej stavby a uvedením vzdialenosti od n</w:t>
      </w:r>
      <w:r>
        <w:rPr>
          <w:rFonts w:ascii="Times New Roman" w:hAnsi="Times New Roman"/>
          <w:sz w:val="21"/>
          <w:szCs w:val="21"/>
        </w:rPr>
        <w:t>ajbližšieho zdroja znečistenia          (žumpa, kanalizačné prípojky, chlievy, hnojiská, verejné komunikácie….).</w:t>
      </w:r>
    </w:p>
    <w:p w:rsidR="00E80AFA" w:rsidRDefault="00BB0141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- Doklad o správnom poplatku: 3x30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hAnsi="Times New Roman"/>
          <w:sz w:val="21"/>
          <w:szCs w:val="21"/>
        </w:rPr>
        <w:t xml:space="preserve"> v zmysle položky 61 písm. d zák. č. 145/1995 Z.z. o správnych poplatkoch pre dodatočné povolenie.</w:t>
      </w:r>
    </w:p>
    <w:p w:rsidR="00E80AFA" w:rsidRDefault="00BB0141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Právop</w:t>
      </w:r>
      <w:r>
        <w:rPr>
          <w:rFonts w:ascii="Times New Roman" w:hAnsi="Times New Roman"/>
          <w:sz w:val="21"/>
          <w:szCs w:val="21"/>
        </w:rPr>
        <w:t>latné územné rozhodnutie / súhlas miestne príslušného stavebného úradu, ktorý overuje dodržanie   podmienok územného rozhodnutia.</w:t>
      </w: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- 2 x záverečná správa hydrologického prieskumu (technické parametre vrtu (priemer, hĺbka), výdatnosť vodného zdroja, hladina </w:t>
      </w:r>
      <w:r>
        <w:rPr>
          <w:rFonts w:ascii="Times New Roman" w:hAnsi="Times New Roman"/>
          <w:sz w:val="21"/>
          <w:szCs w:val="21"/>
        </w:rPr>
        <w:t>spodnej vody).</w:t>
      </w:r>
    </w:p>
    <w:p w:rsidR="00E80AFA" w:rsidRDefault="00E80AFA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Prílohy k žiadosti ku kolaudácii stavby</w:t>
      </w:r>
    </w:p>
    <w:p w:rsidR="00E80AFA" w:rsidRDefault="00E80AFA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Porealizačné zameranie stavby (zameranie odborne spôsobilým geodetom).</w:t>
      </w: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Rozbor vzorky vody (ak sa jedná o odber vôd na pitné účely).</w:t>
      </w: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Preberací protokol od zhotoviteľa vodnej stavby.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BB0141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BB0141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…………………………………………</w:t>
      </w:r>
    </w:p>
    <w:p w:rsidR="00E80AFA" w:rsidRDefault="00BB0141">
      <w:pPr>
        <w:pStyle w:val="Standard"/>
        <w:spacing w:line="360" w:lineRule="auto"/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podpis žiadateľa</w:t>
      </w: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E80AFA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E80AFA" w:rsidRDefault="00E80AFA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sectPr w:rsidR="00E80A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0141">
      <w:r>
        <w:separator/>
      </w:r>
    </w:p>
  </w:endnote>
  <w:endnote w:type="continuationSeparator" w:id="0">
    <w:p w:rsidR="00000000" w:rsidRDefault="00BB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0141">
      <w:r>
        <w:rPr>
          <w:color w:val="000000"/>
        </w:rPr>
        <w:separator/>
      </w:r>
    </w:p>
  </w:footnote>
  <w:footnote w:type="continuationSeparator" w:id="0">
    <w:p w:rsidR="00000000" w:rsidRDefault="00BB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0AFA"/>
    <w:rsid w:val="00BB0141"/>
    <w:rsid w:val="00E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073F8-679A-4DF9-A61D-5FD9FB3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CAVAROVÁ Erika</dc:creator>
  <cp:lastModifiedBy>Ing. Benicky</cp:lastModifiedBy>
  <cp:revision>2</cp:revision>
  <cp:lastPrinted>2018-01-11T12:44:00Z</cp:lastPrinted>
  <dcterms:created xsi:type="dcterms:W3CDTF">2018-01-12T09:32:00Z</dcterms:created>
  <dcterms:modified xsi:type="dcterms:W3CDTF">2018-01-12T09:32:00Z</dcterms:modified>
</cp:coreProperties>
</file>