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E2" w:rsidRDefault="00951FE2" w:rsidP="00951FE2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796415" cy="483235"/>
            <wp:effectExtent l="19050" t="0" r="0" b="0"/>
            <wp:docPr id="1" name="Obrázo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E2" w:rsidRDefault="00951FE2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38B" w:rsidRDefault="0094338B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E2" w:rsidRDefault="00951FE2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AA" w:rsidRPr="002903AA" w:rsidRDefault="002903AA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AA">
        <w:rPr>
          <w:rFonts w:ascii="Times New Roman" w:hAnsi="Times New Roman" w:cs="Times New Roman"/>
          <w:b/>
          <w:sz w:val="28"/>
          <w:szCs w:val="28"/>
        </w:rPr>
        <w:t>VÝZVA</w:t>
      </w:r>
    </w:p>
    <w:p w:rsidR="00FB39EE" w:rsidRDefault="002903AA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AA">
        <w:rPr>
          <w:rFonts w:ascii="Times New Roman" w:hAnsi="Times New Roman" w:cs="Times New Roman"/>
          <w:b/>
          <w:sz w:val="28"/>
          <w:szCs w:val="28"/>
        </w:rPr>
        <w:t>NA PREDLOŽENIE CENOVEJ PONUKY</w:t>
      </w:r>
      <w:r w:rsidR="00951FE2">
        <w:rPr>
          <w:rFonts w:ascii="Times New Roman" w:hAnsi="Times New Roman" w:cs="Times New Roman"/>
          <w:b/>
          <w:sz w:val="28"/>
          <w:szCs w:val="28"/>
        </w:rPr>
        <w:t xml:space="preserve"> NA POSKYTNUTIE SLUŽIEB</w:t>
      </w:r>
    </w:p>
    <w:p w:rsidR="002903AA" w:rsidRDefault="002903AA" w:rsidP="002903AA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DA2" w:rsidRPr="00202DA2" w:rsidRDefault="00202DA2" w:rsidP="00202DA2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DA2">
        <w:rPr>
          <w:rFonts w:ascii="Times New Roman" w:hAnsi="Times New Roman" w:cs="Times New Roman"/>
          <w:i/>
          <w:sz w:val="24"/>
          <w:szCs w:val="24"/>
        </w:rPr>
        <w:t xml:space="preserve">Zákazka podľa § 117 zákona o verejnom obstarávaní č. 343/2015 Z. z. </w:t>
      </w:r>
    </w:p>
    <w:p w:rsidR="002903AA" w:rsidRDefault="00202DA2" w:rsidP="00202DA2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DA2">
        <w:rPr>
          <w:rFonts w:ascii="Times New Roman" w:hAnsi="Times New Roman" w:cs="Times New Roman"/>
          <w:i/>
          <w:sz w:val="24"/>
          <w:szCs w:val="24"/>
        </w:rPr>
        <w:t>o verejnom obstarávaní a o zmene a doplnení niektorých zákonov</w:t>
      </w:r>
    </w:p>
    <w:p w:rsidR="002903AA" w:rsidRDefault="002903AA" w:rsidP="002903AA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03AA" w:rsidRDefault="002903AA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338B" w:rsidRDefault="0094338B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903AA" w:rsidRDefault="002903AA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903AA">
        <w:rPr>
          <w:rFonts w:ascii="Times New Roman" w:hAnsi="Times New Roman" w:cs="Times New Roman"/>
          <w:b/>
          <w:sz w:val="24"/>
          <w:szCs w:val="24"/>
        </w:rPr>
        <w:t>1. Identifikácia verejného obstarávateľa:</w:t>
      </w:r>
    </w:p>
    <w:p w:rsidR="002903AA" w:rsidRDefault="002903AA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903AA" w:rsidRDefault="002903AA" w:rsidP="005650DB">
      <w:pPr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Obec Malachov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3AA" w:rsidRPr="002903AA" w:rsidRDefault="002903AA" w:rsidP="005650D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903AA">
        <w:rPr>
          <w:rFonts w:ascii="Times New Roman" w:hAnsi="Times New Roman" w:cs="Times New Roman"/>
          <w:sz w:val="24"/>
          <w:szCs w:val="24"/>
        </w:rPr>
        <w:t>Ortútska</w:t>
      </w:r>
      <w:proofErr w:type="spellEnd"/>
      <w:r w:rsidRPr="002903AA">
        <w:rPr>
          <w:rFonts w:ascii="Times New Roman" w:hAnsi="Times New Roman" w:cs="Times New Roman"/>
          <w:sz w:val="24"/>
          <w:szCs w:val="24"/>
        </w:rPr>
        <w:t xml:space="preserve"> cesta </w:t>
      </w:r>
      <w:r>
        <w:rPr>
          <w:rFonts w:ascii="Times New Roman" w:hAnsi="Times New Roman" w:cs="Times New Roman"/>
          <w:sz w:val="24"/>
          <w:szCs w:val="24"/>
        </w:rPr>
        <w:t>145, 974 05 Malachov</w:t>
      </w:r>
    </w:p>
    <w:p w:rsidR="002903AA" w:rsidRDefault="002903AA" w:rsidP="005650DB">
      <w:pPr>
        <w:ind w:left="0" w:firstLine="708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03AA">
        <w:rPr>
          <w:rStyle w:val="st"/>
          <w:rFonts w:ascii="Times New Roman" w:hAnsi="Times New Roman" w:cs="Times New Roman"/>
          <w:sz w:val="24"/>
          <w:szCs w:val="24"/>
        </w:rPr>
        <w:t>00620891</w:t>
      </w:r>
    </w:p>
    <w:p w:rsidR="00951FE2" w:rsidRPr="004A7ED7" w:rsidRDefault="00951FE2" w:rsidP="005650D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51FE2">
        <w:rPr>
          <w:rStyle w:val="st"/>
          <w:rFonts w:ascii="Times New Roman" w:hAnsi="Times New Roman" w:cs="Times New Roman"/>
          <w:b/>
          <w:sz w:val="24"/>
          <w:szCs w:val="24"/>
        </w:rPr>
        <w:t>DIČ:</w:t>
      </w:r>
      <w:r w:rsidR="004A7ED7">
        <w:rPr>
          <w:rStyle w:val="st"/>
          <w:rFonts w:ascii="Times New Roman" w:hAnsi="Times New Roman" w:cs="Times New Roman"/>
          <w:b/>
          <w:sz w:val="24"/>
          <w:szCs w:val="24"/>
        </w:rPr>
        <w:tab/>
      </w:r>
      <w:r w:rsidR="004A7ED7">
        <w:rPr>
          <w:rStyle w:val="st"/>
          <w:rFonts w:ascii="Times New Roman" w:hAnsi="Times New Roman" w:cs="Times New Roman"/>
          <w:b/>
          <w:sz w:val="24"/>
          <w:szCs w:val="24"/>
        </w:rPr>
        <w:tab/>
      </w:r>
      <w:r w:rsidR="004A7ED7">
        <w:rPr>
          <w:rStyle w:val="st"/>
          <w:rFonts w:ascii="Times New Roman" w:hAnsi="Times New Roman" w:cs="Times New Roman"/>
          <w:b/>
          <w:sz w:val="24"/>
          <w:szCs w:val="24"/>
        </w:rPr>
        <w:tab/>
      </w:r>
      <w:r w:rsidR="004A7ED7">
        <w:rPr>
          <w:rStyle w:val="st"/>
          <w:rFonts w:ascii="Times New Roman" w:hAnsi="Times New Roman" w:cs="Times New Roman"/>
          <w:b/>
          <w:sz w:val="24"/>
          <w:szCs w:val="24"/>
        </w:rPr>
        <w:tab/>
      </w:r>
      <w:r w:rsidR="004A7ED7">
        <w:rPr>
          <w:rStyle w:val="st"/>
          <w:rFonts w:ascii="Times New Roman" w:hAnsi="Times New Roman" w:cs="Times New Roman"/>
          <w:b/>
          <w:sz w:val="24"/>
          <w:szCs w:val="24"/>
        </w:rPr>
        <w:tab/>
      </w:r>
      <w:r w:rsidR="004A7ED7" w:rsidRPr="004A7ED7">
        <w:rPr>
          <w:rStyle w:val="st"/>
          <w:rFonts w:ascii="Times New Roman" w:hAnsi="Times New Roman" w:cs="Times New Roman"/>
          <w:sz w:val="24"/>
          <w:szCs w:val="24"/>
        </w:rPr>
        <w:t>2021125744</w:t>
      </w:r>
    </w:p>
    <w:p w:rsidR="002903AA" w:rsidRDefault="002903AA" w:rsidP="005650D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RNDr. Lucia Ferenc Gajdúšková</w:t>
      </w:r>
    </w:p>
    <w:p w:rsidR="002903AA" w:rsidRDefault="002903AA" w:rsidP="005650DB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Telefón: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</w:rPr>
        <w:tab/>
      </w:r>
      <w:r w:rsidRPr="002903AA">
        <w:rPr>
          <w:rFonts w:ascii="Times New Roman" w:hAnsi="Times New Roman" w:cs="Times New Roman"/>
          <w:sz w:val="24"/>
          <w:szCs w:val="24"/>
        </w:rPr>
        <w:t>048/410</w:t>
      </w:r>
      <w:r w:rsidR="00531BAB">
        <w:rPr>
          <w:rFonts w:ascii="Times New Roman" w:hAnsi="Times New Roman" w:cs="Times New Roman"/>
          <w:sz w:val="24"/>
          <w:szCs w:val="24"/>
        </w:rPr>
        <w:t>4030</w:t>
      </w:r>
    </w:p>
    <w:p w:rsidR="002903AA" w:rsidRDefault="002903AA" w:rsidP="005650D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903AA">
        <w:rPr>
          <w:rFonts w:ascii="Times New Roman" w:hAnsi="Times New Roman" w:cs="Times New Roman"/>
          <w:sz w:val="24"/>
          <w:szCs w:val="24"/>
        </w:rPr>
        <w:t>starostka 0918 363</w:t>
      </w:r>
      <w:r w:rsidR="005650DB">
        <w:rPr>
          <w:rFonts w:ascii="Times New Roman" w:hAnsi="Times New Roman" w:cs="Times New Roman"/>
          <w:sz w:val="24"/>
          <w:szCs w:val="24"/>
        </w:rPr>
        <w:t> </w:t>
      </w:r>
      <w:r w:rsidRPr="002903AA">
        <w:rPr>
          <w:rFonts w:ascii="Times New Roman" w:hAnsi="Times New Roman" w:cs="Times New Roman"/>
          <w:sz w:val="24"/>
          <w:szCs w:val="24"/>
        </w:rPr>
        <w:t>629</w:t>
      </w:r>
    </w:p>
    <w:p w:rsidR="002903AA" w:rsidRDefault="005650DB" w:rsidP="005650D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5650DB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D1D16">
          <w:rPr>
            <w:rStyle w:val="Hypertextovprepojenie"/>
            <w:rFonts w:ascii="Times New Roman" w:hAnsi="Times New Roman" w:cs="Times New Roman"/>
            <w:sz w:val="24"/>
            <w:szCs w:val="24"/>
          </w:rPr>
          <w:t>ou@malachov.sk</w:t>
        </w:r>
      </w:hyperlink>
    </w:p>
    <w:p w:rsidR="005650DB" w:rsidRDefault="005650DB" w:rsidP="002903AA">
      <w:pPr>
        <w:ind w:left="0" w:firstLine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1D1D16">
          <w:rPr>
            <w:rStyle w:val="Hypertextovprepojenie"/>
            <w:rFonts w:ascii="Times New Roman" w:hAnsi="Times New Roman" w:cs="Times New Roman"/>
            <w:sz w:val="24"/>
            <w:szCs w:val="24"/>
          </w:rPr>
          <w:t>starosta@malachov.sk</w:t>
        </w:r>
      </w:hyperlink>
    </w:p>
    <w:p w:rsidR="005650DB" w:rsidRDefault="00D40EE9" w:rsidP="002903AA">
      <w:pPr>
        <w:ind w:left="0" w:firstLine="0"/>
        <w:rPr>
          <w:rFonts w:ascii="Times New Roman" w:hAnsi="Times New Roman" w:cs="Times New Roman"/>
        </w:rPr>
      </w:pPr>
      <w:r>
        <w:tab/>
      </w:r>
    </w:p>
    <w:p w:rsidR="009769B1" w:rsidRDefault="005650DB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650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69B1">
        <w:rPr>
          <w:rFonts w:ascii="Times New Roman" w:hAnsi="Times New Roman" w:cs="Times New Roman"/>
          <w:b/>
          <w:sz w:val="24"/>
          <w:szCs w:val="24"/>
        </w:rPr>
        <w:t xml:space="preserve">Názov predmetu </w:t>
      </w:r>
      <w:r w:rsidRPr="005650DB">
        <w:rPr>
          <w:rFonts w:ascii="Times New Roman" w:hAnsi="Times New Roman" w:cs="Times New Roman"/>
          <w:b/>
          <w:sz w:val="24"/>
          <w:szCs w:val="24"/>
        </w:rPr>
        <w:t xml:space="preserve"> zákazky:</w:t>
      </w:r>
      <w:r w:rsidR="009769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50DB" w:rsidRDefault="009769B1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50DB">
        <w:rPr>
          <w:rFonts w:ascii="Times New Roman" w:hAnsi="Times New Roman" w:cs="Times New Roman"/>
          <w:sz w:val="24"/>
          <w:szCs w:val="24"/>
        </w:rPr>
        <w:t>Zimná údržba miestny</w:t>
      </w:r>
      <w:r w:rsidR="00D40EE9">
        <w:rPr>
          <w:rFonts w:ascii="Times New Roman" w:hAnsi="Times New Roman" w:cs="Times New Roman"/>
          <w:sz w:val="24"/>
          <w:szCs w:val="24"/>
        </w:rPr>
        <w:t>ch</w:t>
      </w:r>
      <w:r w:rsidR="005650DB">
        <w:rPr>
          <w:rFonts w:ascii="Times New Roman" w:hAnsi="Times New Roman" w:cs="Times New Roman"/>
          <w:sz w:val="24"/>
          <w:szCs w:val="24"/>
        </w:rPr>
        <w:t xml:space="preserve"> komunikácií a odstavných plôch na území obce Malachov. </w:t>
      </w:r>
    </w:p>
    <w:p w:rsidR="009769B1" w:rsidRDefault="009769B1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272D" w:rsidRDefault="0068272D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769B1" w:rsidRDefault="009769B1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769B1">
        <w:rPr>
          <w:rFonts w:ascii="Times New Roman" w:hAnsi="Times New Roman" w:cs="Times New Roman"/>
          <w:b/>
          <w:sz w:val="24"/>
          <w:szCs w:val="24"/>
        </w:rPr>
        <w:t xml:space="preserve">3. Typ zákazky: </w:t>
      </w:r>
    </w:p>
    <w:p w:rsidR="009769B1" w:rsidRDefault="009769B1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769B1">
        <w:rPr>
          <w:rFonts w:ascii="Times New Roman" w:hAnsi="Times New Roman" w:cs="Times New Roman"/>
          <w:sz w:val="24"/>
          <w:szCs w:val="24"/>
        </w:rPr>
        <w:t>Poskytnutie služby</w:t>
      </w:r>
    </w:p>
    <w:p w:rsidR="00F409FA" w:rsidRDefault="00F409FA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272D" w:rsidRDefault="0068272D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09FA" w:rsidRDefault="00F409FA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09FA">
        <w:rPr>
          <w:rFonts w:ascii="Times New Roman" w:hAnsi="Times New Roman" w:cs="Times New Roman"/>
          <w:b/>
          <w:sz w:val="24"/>
          <w:szCs w:val="24"/>
        </w:rPr>
        <w:t>4. Stručný opis predmetu zákazky:</w:t>
      </w:r>
    </w:p>
    <w:p w:rsidR="005650DB" w:rsidRDefault="00C37063" w:rsidP="00F000F3">
      <w:p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</w:t>
      </w:r>
      <w:r w:rsidR="000444E9">
        <w:rPr>
          <w:rFonts w:ascii="Times New Roman" w:hAnsi="Times New Roman" w:cs="Times New Roman"/>
          <w:sz w:val="24"/>
          <w:szCs w:val="24"/>
        </w:rPr>
        <w:t>zákazky bude zahŕňať komplexnú zimnú údržbu miestnych komunikácii</w:t>
      </w:r>
      <w:r w:rsidR="00F000F3">
        <w:rPr>
          <w:rFonts w:ascii="Times New Roman" w:hAnsi="Times New Roman" w:cs="Times New Roman"/>
          <w:sz w:val="24"/>
          <w:szCs w:val="24"/>
        </w:rPr>
        <w:t xml:space="preserve"> </w:t>
      </w:r>
      <w:r w:rsidR="005650DB">
        <w:rPr>
          <w:rFonts w:ascii="Times New Roman" w:hAnsi="Times New Roman" w:cs="Times New Roman"/>
          <w:sz w:val="24"/>
          <w:szCs w:val="24"/>
        </w:rPr>
        <w:t>pre potreby verejného obstarávateľ</w:t>
      </w:r>
      <w:r w:rsidR="000444E9">
        <w:rPr>
          <w:rFonts w:ascii="Times New Roman" w:hAnsi="Times New Roman" w:cs="Times New Roman"/>
          <w:sz w:val="24"/>
          <w:szCs w:val="24"/>
        </w:rPr>
        <w:t xml:space="preserve"> </w:t>
      </w:r>
      <w:r w:rsidR="005650DB">
        <w:rPr>
          <w:rFonts w:ascii="Times New Roman" w:hAnsi="Times New Roman" w:cs="Times New Roman"/>
          <w:sz w:val="24"/>
          <w:szCs w:val="24"/>
        </w:rPr>
        <w:t xml:space="preserve">počas obdobia </w:t>
      </w:r>
      <w:r w:rsidR="00D40EE9">
        <w:rPr>
          <w:rFonts w:ascii="Times New Roman" w:hAnsi="Times New Roman" w:cs="Times New Roman"/>
          <w:sz w:val="24"/>
          <w:szCs w:val="24"/>
        </w:rPr>
        <w:t xml:space="preserve">od </w:t>
      </w:r>
      <w:r w:rsidR="00A870CC">
        <w:rPr>
          <w:rFonts w:ascii="Times New Roman" w:hAnsi="Times New Roman" w:cs="Times New Roman"/>
          <w:sz w:val="24"/>
          <w:szCs w:val="24"/>
        </w:rPr>
        <w:t>1. decembra 201</w:t>
      </w:r>
      <w:r w:rsidR="00F000F3">
        <w:rPr>
          <w:rFonts w:ascii="Times New Roman" w:hAnsi="Times New Roman" w:cs="Times New Roman"/>
          <w:sz w:val="24"/>
          <w:szCs w:val="24"/>
        </w:rPr>
        <w:t>9</w:t>
      </w:r>
      <w:r w:rsidR="00D40EE9">
        <w:rPr>
          <w:rFonts w:ascii="Times New Roman" w:hAnsi="Times New Roman" w:cs="Times New Roman"/>
          <w:sz w:val="24"/>
          <w:szCs w:val="24"/>
        </w:rPr>
        <w:t xml:space="preserve"> – 2</w:t>
      </w:r>
      <w:r w:rsidR="00A870CC">
        <w:rPr>
          <w:rFonts w:ascii="Times New Roman" w:hAnsi="Times New Roman" w:cs="Times New Roman"/>
          <w:sz w:val="24"/>
          <w:szCs w:val="24"/>
        </w:rPr>
        <w:t>8</w:t>
      </w:r>
      <w:r w:rsidR="00D40EE9">
        <w:rPr>
          <w:rFonts w:ascii="Times New Roman" w:hAnsi="Times New Roman" w:cs="Times New Roman"/>
          <w:sz w:val="24"/>
          <w:szCs w:val="24"/>
        </w:rPr>
        <w:t xml:space="preserve">. februára </w:t>
      </w:r>
      <w:r w:rsidR="00A870CC">
        <w:rPr>
          <w:rFonts w:ascii="Times New Roman" w:hAnsi="Times New Roman" w:cs="Times New Roman"/>
          <w:sz w:val="24"/>
          <w:szCs w:val="24"/>
        </w:rPr>
        <w:t>20</w:t>
      </w:r>
      <w:r w:rsidR="00F000F3">
        <w:rPr>
          <w:rFonts w:ascii="Times New Roman" w:hAnsi="Times New Roman" w:cs="Times New Roman"/>
          <w:sz w:val="24"/>
          <w:szCs w:val="24"/>
        </w:rPr>
        <w:t>20</w:t>
      </w:r>
      <w:r w:rsidR="00E90F41">
        <w:rPr>
          <w:rFonts w:ascii="Times New Roman" w:hAnsi="Times New Roman" w:cs="Times New Roman"/>
          <w:sz w:val="24"/>
          <w:szCs w:val="24"/>
        </w:rPr>
        <w:t>.</w:t>
      </w:r>
    </w:p>
    <w:p w:rsidR="00E90F41" w:rsidRDefault="00E90F41" w:rsidP="000444E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272D" w:rsidRDefault="0068272D" w:rsidP="000444E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0F41" w:rsidRDefault="00E90F41" w:rsidP="000444E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90F41">
        <w:rPr>
          <w:rFonts w:ascii="Times New Roman" w:hAnsi="Times New Roman" w:cs="Times New Roman"/>
          <w:b/>
          <w:sz w:val="24"/>
          <w:szCs w:val="24"/>
        </w:rPr>
        <w:t xml:space="preserve">5. Miesto dodania </w:t>
      </w:r>
      <w:r>
        <w:rPr>
          <w:rFonts w:ascii="Times New Roman" w:hAnsi="Times New Roman" w:cs="Times New Roman"/>
          <w:b/>
          <w:sz w:val="24"/>
          <w:szCs w:val="24"/>
        </w:rPr>
        <w:t>alebo uskutočnenia predmetu zákazky</w:t>
      </w:r>
      <w:r w:rsidR="00950365">
        <w:rPr>
          <w:rFonts w:ascii="Times New Roman" w:hAnsi="Times New Roman" w:cs="Times New Roman"/>
          <w:b/>
          <w:sz w:val="24"/>
          <w:szCs w:val="24"/>
        </w:rPr>
        <w:t>:</w:t>
      </w:r>
    </w:p>
    <w:p w:rsidR="00E90F41" w:rsidRPr="00173E4F" w:rsidRDefault="00E90F41" w:rsidP="000444E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3E4F">
        <w:rPr>
          <w:rFonts w:ascii="Times New Roman" w:hAnsi="Times New Roman" w:cs="Times New Roman"/>
          <w:sz w:val="24"/>
          <w:szCs w:val="24"/>
        </w:rPr>
        <w:t>Miestne komunikácie katastr</w:t>
      </w:r>
      <w:r w:rsidR="003A1185">
        <w:rPr>
          <w:rFonts w:ascii="Times New Roman" w:hAnsi="Times New Roman" w:cs="Times New Roman"/>
          <w:sz w:val="24"/>
          <w:szCs w:val="24"/>
        </w:rPr>
        <w:t>álneho územia</w:t>
      </w:r>
      <w:r w:rsidR="00173E4F">
        <w:rPr>
          <w:rFonts w:ascii="Times New Roman" w:hAnsi="Times New Roman" w:cs="Times New Roman"/>
          <w:sz w:val="24"/>
          <w:szCs w:val="24"/>
        </w:rPr>
        <w:t xml:space="preserve"> obce Malachov.</w:t>
      </w:r>
    </w:p>
    <w:p w:rsidR="005650DB" w:rsidRDefault="005650DB" w:rsidP="005650DB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68272D" w:rsidRDefault="0068272D" w:rsidP="005650DB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950365" w:rsidRDefault="00CB4885" w:rsidP="0095036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885">
        <w:rPr>
          <w:rFonts w:ascii="Times New Roman" w:hAnsi="Times New Roman" w:cs="Times New Roman"/>
          <w:b/>
          <w:sz w:val="24"/>
          <w:szCs w:val="24"/>
        </w:rPr>
        <w:t>6. Nomenklatúra/klasifikácia CPA</w:t>
      </w:r>
      <w:r w:rsidR="00950365">
        <w:rPr>
          <w:rFonts w:ascii="Times New Roman" w:hAnsi="Times New Roman" w:cs="Times New Roman"/>
          <w:b/>
          <w:sz w:val="24"/>
          <w:szCs w:val="24"/>
        </w:rPr>
        <w:t>:</w:t>
      </w:r>
      <w:r w:rsidR="00BA76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0DB" w:rsidRPr="00950365" w:rsidRDefault="00950365" w:rsidP="0095036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76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Hlavný predmet: </w:t>
      </w:r>
      <w:r w:rsidR="00041D01">
        <w:rPr>
          <w:rFonts w:ascii="Times New Roman" w:hAnsi="Times New Roman" w:cs="Times New Roman"/>
          <w:sz w:val="24"/>
          <w:szCs w:val="24"/>
        </w:rPr>
        <w:tab/>
      </w:r>
      <w:r w:rsidR="00041D01">
        <w:rPr>
          <w:rFonts w:ascii="Times New Roman" w:hAnsi="Times New Roman" w:cs="Times New Roman"/>
          <w:sz w:val="24"/>
          <w:szCs w:val="24"/>
        </w:rPr>
        <w:tab/>
      </w:r>
      <w:r w:rsidR="005650DB">
        <w:rPr>
          <w:rFonts w:ascii="Times New Roman" w:hAnsi="Times New Roman" w:cs="Times New Roman"/>
          <w:sz w:val="24"/>
          <w:szCs w:val="24"/>
        </w:rPr>
        <w:t>90620000-9  Odpratávanie snehu</w:t>
      </w:r>
    </w:p>
    <w:p w:rsidR="005650DB" w:rsidRDefault="00950365" w:rsidP="0095036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Doplňujúce predmety: </w:t>
      </w:r>
      <w:r w:rsidR="00041D01">
        <w:rPr>
          <w:rFonts w:ascii="Times New Roman" w:hAnsi="Times New Roman" w:cs="Times New Roman"/>
          <w:sz w:val="24"/>
          <w:szCs w:val="24"/>
        </w:rPr>
        <w:tab/>
      </w:r>
      <w:r w:rsidR="005650DB">
        <w:rPr>
          <w:rFonts w:ascii="Times New Roman" w:hAnsi="Times New Roman" w:cs="Times New Roman"/>
          <w:sz w:val="24"/>
          <w:szCs w:val="24"/>
        </w:rPr>
        <w:t xml:space="preserve">90630000-2 </w:t>
      </w:r>
      <w:r w:rsidR="00BA764F">
        <w:rPr>
          <w:rFonts w:ascii="Times New Roman" w:hAnsi="Times New Roman" w:cs="Times New Roman"/>
          <w:sz w:val="24"/>
          <w:szCs w:val="24"/>
        </w:rPr>
        <w:t xml:space="preserve"> </w:t>
      </w:r>
      <w:r w:rsidR="005650DB">
        <w:rPr>
          <w:rFonts w:ascii="Times New Roman" w:hAnsi="Times New Roman" w:cs="Times New Roman"/>
          <w:sz w:val="24"/>
          <w:szCs w:val="24"/>
        </w:rPr>
        <w:t>Odpratávanie ľadu</w:t>
      </w:r>
    </w:p>
    <w:p w:rsidR="00BA764F" w:rsidRDefault="00CF0F11" w:rsidP="005650DB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41D0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86D0C">
        <w:rPr>
          <w:rFonts w:ascii="Times New Roman" w:hAnsi="Times New Roman" w:cs="Times New Roman"/>
          <w:sz w:val="24"/>
          <w:szCs w:val="24"/>
        </w:rPr>
        <w:t>44113910-7  Materiál</w:t>
      </w:r>
      <w:r w:rsidR="00BA764F">
        <w:rPr>
          <w:rFonts w:ascii="Times New Roman" w:hAnsi="Times New Roman" w:cs="Times New Roman"/>
          <w:sz w:val="24"/>
          <w:szCs w:val="24"/>
        </w:rPr>
        <w:t xml:space="preserve"> na zimnú údržbu</w:t>
      </w:r>
    </w:p>
    <w:p w:rsidR="0094338B" w:rsidRDefault="0094338B" w:rsidP="005650DB">
      <w:pPr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623479" w:rsidRDefault="007440B4" w:rsidP="007440B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40B4">
        <w:rPr>
          <w:rFonts w:ascii="Times New Roman" w:hAnsi="Times New Roman" w:cs="Times New Roman"/>
          <w:b/>
          <w:sz w:val="24"/>
          <w:szCs w:val="24"/>
        </w:rPr>
        <w:t>7. Predpokladaná hodnota predmetu zákazky bez DPH</w:t>
      </w:r>
      <w:r w:rsidR="00843015">
        <w:rPr>
          <w:rFonts w:ascii="Times New Roman" w:hAnsi="Times New Roman" w:cs="Times New Roman"/>
          <w:b/>
          <w:sz w:val="24"/>
          <w:szCs w:val="24"/>
        </w:rPr>
        <w:t>:</w:t>
      </w:r>
    </w:p>
    <w:p w:rsidR="00A95120" w:rsidRDefault="00623479" w:rsidP="007440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4371">
        <w:rPr>
          <w:rFonts w:ascii="Times New Roman" w:hAnsi="Times New Roman" w:cs="Times New Roman"/>
          <w:sz w:val="24"/>
          <w:szCs w:val="24"/>
        </w:rPr>
        <w:t xml:space="preserve">5 </w:t>
      </w:r>
      <w:r w:rsidR="0094338B">
        <w:rPr>
          <w:rFonts w:ascii="Times New Roman" w:hAnsi="Times New Roman" w:cs="Times New Roman"/>
          <w:sz w:val="24"/>
          <w:szCs w:val="24"/>
        </w:rPr>
        <w:t>5</w:t>
      </w:r>
      <w:r w:rsidR="00834371">
        <w:rPr>
          <w:rFonts w:ascii="Times New Roman" w:hAnsi="Times New Roman" w:cs="Times New Roman"/>
          <w:sz w:val="24"/>
          <w:szCs w:val="24"/>
        </w:rPr>
        <w:t>00</w:t>
      </w:r>
      <w:r w:rsidRPr="00623479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354710" w:rsidRPr="00354710" w:rsidRDefault="007440B4" w:rsidP="0035471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354710" w:rsidRPr="00354710">
        <w:rPr>
          <w:rFonts w:ascii="Times New Roman" w:hAnsi="Times New Roman" w:cs="Times New Roman"/>
          <w:b/>
          <w:sz w:val="24"/>
          <w:szCs w:val="24"/>
        </w:rPr>
        <w:t>. Množstvo alebo rozsah a špecifikácia predmetu zákazky:</w:t>
      </w:r>
    </w:p>
    <w:p w:rsidR="00BA764F" w:rsidRDefault="00BA764F" w:rsidP="00F000F3">
      <w:pPr>
        <w:tabs>
          <w:tab w:val="left" w:pos="4678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Zimnou údržbou miestnych komunikácií sa pre účely tejto zmluvy rozumie najmä </w:t>
      </w:r>
      <w:r w:rsidR="003547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odhŕňanie snehu, odstraňovanie ľadu a námrazy, posyp inertným a</w:t>
      </w:r>
      <w:r w:rsidR="00F000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zmiešaným</w:t>
      </w:r>
      <w:r w:rsidR="00F0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materiálom</w:t>
      </w:r>
      <w:r w:rsidR="009079D4">
        <w:rPr>
          <w:rFonts w:ascii="Times New Roman" w:hAnsi="Times New Roman" w:cs="Times New Roman"/>
          <w:sz w:val="24"/>
          <w:szCs w:val="24"/>
        </w:rPr>
        <w:t>, ako aj ako aj všetkých ostatných činností a úkonov s tým súvisiacich  na miestnych komunikáciách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79D4">
        <w:rPr>
          <w:rFonts w:ascii="Times New Roman" w:hAnsi="Times New Roman" w:cs="Times New Roman"/>
          <w:sz w:val="24"/>
          <w:szCs w:val="24"/>
        </w:rPr>
        <w:t xml:space="preserve"> parkovi</w:t>
      </w:r>
      <w:r>
        <w:rPr>
          <w:rFonts w:ascii="Times New Roman" w:hAnsi="Times New Roman" w:cs="Times New Roman"/>
          <w:sz w:val="24"/>
          <w:szCs w:val="24"/>
        </w:rPr>
        <w:t>sk</w:t>
      </w:r>
      <w:r w:rsidR="009079D4">
        <w:rPr>
          <w:rFonts w:ascii="Times New Roman" w:hAnsi="Times New Roman" w:cs="Times New Roman"/>
          <w:sz w:val="24"/>
          <w:szCs w:val="24"/>
        </w:rPr>
        <w:t xml:space="preserve">ách, </w:t>
      </w:r>
      <w:r>
        <w:rPr>
          <w:rFonts w:ascii="Times New Roman" w:hAnsi="Times New Roman" w:cs="Times New Roman"/>
          <w:sz w:val="24"/>
          <w:szCs w:val="24"/>
        </w:rPr>
        <w:t>pl</w:t>
      </w:r>
      <w:r w:rsidR="009079D4">
        <w:rPr>
          <w:rFonts w:ascii="Times New Roman" w:hAnsi="Times New Roman" w:cs="Times New Roman"/>
          <w:sz w:val="24"/>
          <w:szCs w:val="24"/>
        </w:rPr>
        <w:t>ochách na autobusových zastávkach a verejných priestranstvách v tak, aby bola zabezpečená ich zjazdnosť, schodnosť a bezpečnosť.</w:t>
      </w:r>
    </w:p>
    <w:p w:rsidR="00DA4BDF" w:rsidRDefault="00DA4BDF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339"/>
        <w:gridCol w:w="1813"/>
        <w:gridCol w:w="1643"/>
      </w:tblGrid>
      <w:tr w:rsidR="00DA4BDF" w:rsidTr="007440B4">
        <w:tc>
          <w:tcPr>
            <w:tcW w:w="4339" w:type="dxa"/>
            <w:vAlign w:val="center"/>
          </w:tcPr>
          <w:p w:rsidR="00DA4BDF" w:rsidRDefault="00DA4BDF" w:rsidP="00DA4BDF">
            <w:pPr>
              <w:tabs>
                <w:tab w:val="left" w:pos="46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813" w:type="dxa"/>
            <w:vAlign w:val="center"/>
          </w:tcPr>
          <w:p w:rsidR="00DA4BDF" w:rsidRDefault="00DA4BDF" w:rsidP="00DA4BDF">
            <w:pPr>
              <w:tabs>
                <w:tab w:val="left" w:pos="467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</w:t>
            </w:r>
          </w:p>
        </w:tc>
        <w:tc>
          <w:tcPr>
            <w:tcW w:w="1643" w:type="dxa"/>
            <w:vAlign w:val="center"/>
          </w:tcPr>
          <w:p w:rsidR="00DA4BDF" w:rsidRDefault="00DA4BDF" w:rsidP="002903AA">
            <w:pPr>
              <w:tabs>
                <w:tab w:val="left" w:pos="467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Predpokladané množstvo MJ</w:t>
            </w:r>
          </w:p>
        </w:tc>
      </w:tr>
      <w:tr w:rsidR="00DA4BDF" w:rsidTr="007440B4">
        <w:tc>
          <w:tcPr>
            <w:tcW w:w="4339" w:type="dxa"/>
          </w:tcPr>
          <w:p w:rsidR="00DA4BDF" w:rsidRDefault="00DA0328" w:rsidP="00786D0C">
            <w:pPr>
              <w:tabs>
                <w:tab w:val="left" w:pos="467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Pravideln</w:t>
            </w:r>
            <w:r w:rsidR="009132F3">
              <w:rPr>
                <w:rFonts w:ascii="Times New Roman" w:hAnsi="Times New Roman" w:cs="Times New Roman"/>
                <w:sz w:val="24"/>
                <w:szCs w:val="24"/>
              </w:rPr>
              <w:t xml:space="preserve">á zimná údržba </w:t>
            </w:r>
            <w:r w:rsidR="00786D0C">
              <w:rPr>
                <w:rFonts w:ascii="Times New Roman" w:hAnsi="Times New Roman" w:cs="Times New Roman"/>
                <w:sz w:val="24"/>
                <w:szCs w:val="24"/>
              </w:rPr>
              <w:t>s posypom</w:t>
            </w:r>
            <w:r w:rsidR="00AB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DA4BDF" w:rsidRDefault="00AB382C" w:rsidP="00DA0328">
            <w:pPr>
              <w:tabs>
                <w:tab w:val="left" w:pos="4678"/>
              </w:tabs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km</w:t>
            </w:r>
            <w:r w:rsidR="00DA0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3" w:type="dxa"/>
          </w:tcPr>
          <w:p w:rsidR="00DA4BDF" w:rsidRDefault="00DA0328" w:rsidP="00786D0C">
            <w:pPr>
              <w:tabs>
                <w:tab w:val="left" w:pos="4678"/>
              </w:tabs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28F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DA0328" w:rsidTr="007440B4">
        <w:tc>
          <w:tcPr>
            <w:tcW w:w="4339" w:type="dxa"/>
          </w:tcPr>
          <w:p w:rsidR="00DA0328" w:rsidRDefault="00DA0328" w:rsidP="009132F3">
            <w:pPr>
              <w:tabs>
                <w:tab w:val="left" w:pos="467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Občasn</w:t>
            </w:r>
            <w:r w:rsidR="009132F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2F3">
              <w:rPr>
                <w:rFonts w:ascii="Times New Roman" w:hAnsi="Times New Roman" w:cs="Times New Roman"/>
                <w:sz w:val="24"/>
                <w:szCs w:val="24"/>
              </w:rPr>
              <w:t>zimná údržba</w:t>
            </w:r>
            <w:r w:rsidR="00786D0C">
              <w:rPr>
                <w:rFonts w:ascii="Times New Roman" w:hAnsi="Times New Roman" w:cs="Times New Roman"/>
                <w:sz w:val="24"/>
                <w:szCs w:val="24"/>
              </w:rPr>
              <w:t xml:space="preserve"> s posypom</w:t>
            </w:r>
          </w:p>
        </w:tc>
        <w:tc>
          <w:tcPr>
            <w:tcW w:w="1813" w:type="dxa"/>
          </w:tcPr>
          <w:p w:rsidR="00DA0328" w:rsidRDefault="009132F3" w:rsidP="00DA0328">
            <w:pPr>
              <w:tabs>
                <w:tab w:val="left" w:pos="4678"/>
              </w:tabs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km</w:t>
            </w:r>
          </w:p>
        </w:tc>
        <w:tc>
          <w:tcPr>
            <w:tcW w:w="1643" w:type="dxa"/>
          </w:tcPr>
          <w:p w:rsidR="00DA0328" w:rsidRDefault="0015469F" w:rsidP="00DA0328">
            <w:pPr>
              <w:tabs>
                <w:tab w:val="left" w:pos="4678"/>
              </w:tabs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8F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</w:tbl>
    <w:p w:rsidR="00AB382C" w:rsidRDefault="00AB382C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62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14D" w:rsidRDefault="00AB382C" w:rsidP="009132F3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Súčasťou predmetu zákazk</w:t>
      </w:r>
      <w:r w:rsidR="009132F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F3">
        <w:rPr>
          <w:rFonts w:ascii="Times New Roman" w:hAnsi="Times New Roman" w:cs="Times New Roman"/>
          <w:sz w:val="24"/>
          <w:szCs w:val="24"/>
        </w:rPr>
        <w:t xml:space="preserve"> je aj dodávka inertného a </w:t>
      </w:r>
      <w:r w:rsidR="0094338B">
        <w:rPr>
          <w:rFonts w:ascii="Times New Roman" w:hAnsi="Times New Roman" w:cs="Times New Roman"/>
          <w:sz w:val="24"/>
          <w:szCs w:val="24"/>
        </w:rPr>
        <w:t>zmiešaného posypového materiálu.</w:t>
      </w:r>
    </w:p>
    <w:p w:rsidR="009132F3" w:rsidRDefault="00707AE0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6D67" w:rsidRDefault="008E6D67" w:rsidP="00F000F3">
      <w:pPr>
        <w:tabs>
          <w:tab w:val="left" w:pos="4678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odporúča záujemcom obhliadku miesta realizácie predmetu zákazky</w:t>
      </w:r>
      <w:r w:rsidR="00F0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tak, aby si sami overili a získali potrebné informácie, ktoré budú potrebné na prípravu</w:t>
      </w:r>
      <w:r w:rsidR="00F0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a spracovanie ponuky. Výdavky spojené s obhliadkou miesta realizácie predmetu zákazky      idú na ťarchu záujemcov. Obhliadka realizácie predmetu zákazky je možná na základe      individuálnej dohody.  </w:t>
      </w:r>
    </w:p>
    <w:p w:rsidR="003A31E1" w:rsidRDefault="003A31E1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272D" w:rsidRDefault="0068272D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A31E1" w:rsidRDefault="003A31E1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A31E1">
        <w:rPr>
          <w:rFonts w:ascii="Times New Roman" w:hAnsi="Times New Roman" w:cs="Times New Roman"/>
          <w:b/>
          <w:sz w:val="24"/>
          <w:szCs w:val="24"/>
        </w:rPr>
        <w:t>9. Možnosť pre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A31E1">
        <w:rPr>
          <w:rFonts w:ascii="Times New Roman" w:hAnsi="Times New Roman" w:cs="Times New Roman"/>
          <w:b/>
          <w:sz w:val="24"/>
          <w:szCs w:val="24"/>
        </w:rPr>
        <w:t>loženia variantných riešení</w:t>
      </w:r>
    </w:p>
    <w:p w:rsidR="003A31E1" w:rsidRDefault="003A31E1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Nepripúšťa sa</w:t>
      </w:r>
      <w:r w:rsidR="00F000F3">
        <w:rPr>
          <w:rFonts w:ascii="Times New Roman" w:hAnsi="Times New Roman" w:cs="Times New Roman"/>
          <w:sz w:val="24"/>
          <w:szCs w:val="24"/>
        </w:rPr>
        <w:t>.</w:t>
      </w:r>
    </w:p>
    <w:p w:rsidR="000C714E" w:rsidRDefault="000C714E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272D" w:rsidRDefault="0068272D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C714E" w:rsidRDefault="000C714E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C714E">
        <w:rPr>
          <w:rFonts w:ascii="Times New Roman" w:hAnsi="Times New Roman" w:cs="Times New Roman"/>
          <w:b/>
          <w:sz w:val="24"/>
          <w:szCs w:val="24"/>
        </w:rPr>
        <w:t>10. Lehota na dodanie alebo uskutočnenie predmetu zákazky</w:t>
      </w:r>
      <w:r w:rsidR="00270138">
        <w:rPr>
          <w:rFonts w:ascii="Times New Roman" w:hAnsi="Times New Roman" w:cs="Times New Roman"/>
          <w:b/>
          <w:sz w:val="24"/>
          <w:szCs w:val="24"/>
        </w:rPr>
        <w:t>:</w:t>
      </w:r>
    </w:p>
    <w:p w:rsidR="000C714E" w:rsidRPr="000C714E" w:rsidRDefault="000C714E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41D01">
        <w:rPr>
          <w:rFonts w:ascii="Times New Roman" w:hAnsi="Times New Roman" w:cs="Times New Roman"/>
          <w:sz w:val="24"/>
          <w:szCs w:val="24"/>
        </w:rPr>
        <w:t xml:space="preserve">Služby budú poskytnuté v období od </w:t>
      </w:r>
      <w:r w:rsidR="0025079C" w:rsidRPr="00041D01">
        <w:rPr>
          <w:rFonts w:ascii="Times New Roman" w:hAnsi="Times New Roman" w:cs="Times New Roman"/>
          <w:sz w:val="24"/>
          <w:szCs w:val="24"/>
        </w:rPr>
        <w:t>15</w:t>
      </w:r>
      <w:r w:rsidR="00452896" w:rsidRPr="00041D01">
        <w:rPr>
          <w:rFonts w:ascii="Times New Roman" w:hAnsi="Times New Roman" w:cs="Times New Roman"/>
          <w:sz w:val="24"/>
          <w:szCs w:val="24"/>
        </w:rPr>
        <w:t>.</w:t>
      </w:r>
      <w:r w:rsidRPr="00041D01">
        <w:rPr>
          <w:rFonts w:ascii="Times New Roman" w:hAnsi="Times New Roman" w:cs="Times New Roman"/>
          <w:sz w:val="24"/>
          <w:szCs w:val="24"/>
        </w:rPr>
        <w:t xml:space="preserve"> </w:t>
      </w:r>
      <w:r w:rsidR="0025079C" w:rsidRPr="00041D01">
        <w:rPr>
          <w:rFonts w:ascii="Times New Roman" w:hAnsi="Times New Roman" w:cs="Times New Roman"/>
          <w:sz w:val="24"/>
          <w:szCs w:val="24"/>
        </w:rPr>
        <w:t>novembra</w:t>
      </w:r>
      <w:r w:rsidR="00270138" w:rsidRPr="00041D01">
        <w:rPr>
          <w:rFonts w:ascii="Times New Roman" w:hAnsi="Times New Roman" w:cs="Times New Roman"/>
          <w:sz w:val="24"/>
          <w:szCs w:val="24"/>
        </w:rPr>
        <w:t xml:space="preserve"> 201</w:t>
      </w:r>
      <w:r w:rsidR="0025079C" w:rsidRPr="00041D01">
        <w:rPr>
          <w:rFonts w:ascii="Times New Roman" w:hAnsi="Times New Roman" w:cs="Times New Roman"/>
          <w:sz w:val="24"/>
          <w:szCs w:val="24"/>
        </w:rPr>
        <w:t>9</w:t>
      </w:r>
      <w:r w:rsidRPr="00041D01">
        <w:rPr>
          <w:rFonts w:ascii="Times New Roman" w:hAnsi="Times New Roman" w:cs="Times New Roman"/>
          <w:sz w:val="24"/>
          <w:szCs w:val="24"/>
        </w:rPr>
        <w:t xml:space="preserve"> – </w:t>
      </w:r>
      <w:r w:rsidR="0025079C" w:rsidRPr="00041D01">
        <w:rPr>
          <w:rFonts w:ascii="Times New Roman" w:hAnsi="Times New Roman" w:cs="Times New Roman"/>
          <w:sz w:val="24"/>
          <w:szCs w:val="24"/>
        </w:rPr>
        <w:t>15.marca</w:t>
      </w:r>
      <w:r w:rsidRPr="00041D01">
        <w:rPr>
          <w:rFonts w:ascii="Times New Roman" w:hAnsi="Times New Roman" w:cs="Times New Roman"/>
          <w:sz w:val="24"/>
          <w:szCs w:val="24"/>
        </w:rPr>
        <w:t xml:space="preserve"> 20</w:t>
      </w:r>
      <w:r w:rsidR="0025079C" w:rsidRPr="00041D01">
        <w:rPr>
          <w:rFonts w:ascii="Times New Roman" w:hAnsi="Times New Roman" w:cs="Times New Roman"/>
          <w:sz w:val="24"/>
          <w:szCs w:val="24"/>
        </w:rPr>
        <w:t>20</w:t>
      </w:r>
      <w:r w:rsidR="00F000F3" w:rsidRPr="00041D01">
        <w:rPr>
          <w:rFonts w:ascii="Times New Roman" w:hAnsi="Times New Roman" w:cs="Times New Roman"/>
          <w:sz w:val="24"/>
          <w:szCs w:val="24"/>
        </w:rPr>
        <w:t>.</w:t>
      </w:r>
    </w:p>
    <w:p w:rsidR="008E6D67" w:rsidRDefault="008E6D67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272D" w:rsidRDefault="0068272D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70138" w:rsidRDefault="000C714E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A4BDF" w:rsidRPr="00DA4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0138">
        <w:rPr>
          <w:rFonts w:ascii="Times New Roman" w:hAnsi="Times New Roman" w:cs="Times New Roman"/>
          <w:b/>
          <w:sz w:val="24"/>
          <w:szCs w:val="24"/>
        </w:rPr>
        <w:t xml:space="preserve">Hlavné podmienky financovania a platobné podmienky alebo odkaz na dokumenty, </w:t>
      </w:r>
    </w:p>
    <w:p w:rsidR="00DA4BDF" w:rsidRPr="00DA4BDF" w:rsidRDefault="00270138" w:rsidP="002903AA">
      <w:pPr>
        <w:tabs>
          <w:tab w:val="left" w:pos="467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 ktorých s uvádzajú:</w:t>
      </w:r>
      <w:r w:rsidR="00DA4BDF" w:rsidRPr="00DA4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563" w:rsidRDefault="003B04CA" w:rsidP="0068272D">
      <w:p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</w:t>
      </w:r>
      <w:r w:rsidR="00DA4BDF" w:rsidRPr="003B04CA">
        <w:rPr>
          <w:rFonts w:ascii="Times New Roman" w:hAnsi="Times New Roman" w:cs="Times New Roman"/>
          <w:sz w:val="24"/>
          <w:szCs w:val="24"/>
        </w:rPr>
        <w:t>ákazk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A4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financovaný z vlastných zdrojov</w:t>
      </w:r>
      <w:r w:rsidR="00DA4BDF">
        <w:rPr>
          <w:rFonts w:ascii="Times New Roman" w:hAnsi="Times New Roman" w:cs="Times New Roman"/>
          <w:sz w:val="24"/>
          <w:szCs w:val="24"/>
        </w:rPr>
        <w:t xml:space="preserve"> obce Malachov. </w:t>
      </w:r>
      <w:r w:rsidR="007A628F">
        <w:rPr>
          <w:rFonts w:ascii="Times New Roman" w:hAnsi="Times New Roman" w:cs="Times New Roman"/>
          <w:sz w:val="24"/>
          <w:szCs w:val="24"/>
        </w:rPr>
        <w:t>Úhrada</w:t>
      </w:r>
      <w:r w:rsidR="0068272D">
        <w:rPr>
          <w:rFonts w:ascii="Times New Roman" w:hAnsi="Times New Roman" w:cs="Times New Roman"/>
          <w:sz w:val="24"/>
          <w:szCs w:val="24"/>
        </w:rPr>
        <w:t xml:space="preserve"> </w:t>
      </w:r>
      <w:r w:rsidR="00DB734C">
        <w:rPr>
          <w:rFonts w:ascii="Times New Roman" w:hAnsi="Times New Roman" w:cs="Times New Roman"/>
          <w:sz w:val="24"/>
          <w:szCs w:val="24"/>
        </w:rPr>
        <w:t xml:space="preserve">      </w:t>
      </w:r>
      <w:r w:rsidR="007A628F">
        <w:rPr>
          <w:rFonts w:ascii="Times New Roman" w:hAnsi="Times New Roman" w:cs="Times New Roman"/>
          <w:sz w:val="24"/>
          <w:szCs w:val="24"/>
        </w:rPr>
        <w:t xml:space="preserve">predmetu zákazky sa </w:t>
      </w:r>
      <w:r w:rsidR="00DB734C">
        <w:rPr>
          <w:rFonts w:ascii="Times New Roman" w:hAnsi="Times New Roman" w:cs="Times New Roman"/>
          <w:sz w:val="24"/>
          <w:szCs w:val="24"/>
        </w:rPr>
        <w:t>bude realizovať</w:t>
      </w:r>
      <w:r w:rsidR="007A628F">
        <w:rPr>
          <w:rFonts w:ascii="Times New Roman" w:hAnsi="Times New Roman" w:cs="Times New Roman"/>
          <w:sz w:val="24"/>
          <w:szCs w:val="24"/>
        </w:rPr>
        <w:t xml:space="preserve"> bezhotovostným prevodom na základe vystavenej </w:t>
      </w:r>
      <w:r w:rsidR="00DB734C">
        <w:rPr>
          <w:rFonts w:ascii="Times New Roman" w:hAnsi="Times New Roman" w:cs="Times New Roman"/>
          <w:sz w:val="24"/>
          <w:szCs w:val="24"/>
        </w:rPr>
        <w:t xml:space="preserve">      </w:t>
      </w:r>
      <w:r w:rsidR="007A628F">
        <w:rPr>
          <w:rFonts w:ascii="Times New Roman" w:hAnsi="Times New Roman" w:cs="Times New Roman"/>
          <w:sz w:val="24"/>
          <w:szCs w:val="24"/>
        </w:rPr>
        <w:t>a doručenej faktúry so splatnosťou 14</w:t>
      </w:r>
      <w:r w:rsidR="00DB734C">
        <w:rPr>
          <w:rFonts w:ascii="Times New Roman" w:hAnsi="Times New Roman" w:cs="Times New Roman"/>
          <w:sz w:val="24"/>
          <w:szCs w:val="24"/>
        </w:rPr>
        <w:t xml:space="preserve"> </w:t>
      </w:r>
      <w:r w:rsidR="007A628F">
        <w:rPr>
          <w:rFonts w:ascii="Times New Roman" w:hAnsi="Times New Roman" w:cs="Times New Roman"/>
          <w:sz w:val="24"/>
          <w:szCs w:val="24"/>
        </w:rPr>
        <w:t>dní p</w:t>
      </w:r>
      <w:r w:rsidR="006F785F">
        <w:rPr>
          <w:rFonts w:ascii="Times New Roman" w:hAnsi="Times New Roman" w:cs="Times New Roman"/>
          <w:sz w:val="24"/>
          <w:szCs w:val="24"/>
        </w:rPr>
        <w:t>o</w:t>
      </w:r>
      <w:r w:rsidR="007A628F">
        <w:rPr>
          <w:rFonts w:ascii="Times New Roman" w:hAnsi="Times New Roman" w:cs="Times New Roman"/>
          <w:sz w:val="24"/>
          <w:szCs w:val="24"/>
        </w:rPr>
        <w:t xml:space="preserve"> jej prevzatí verejným obstarávateľom. </w:t>
      </w:r>
      <w:r w:rsidR="006F785F">
        <w:rPr>
          <w:rFonts w:ascii="Times New Roman" w:hAnsi="Times New Roman" w:cs="Times New Roman"/>
          <w:sz w:val="24"/>
          <w:szCs w:val="24"/>
        </w:rPr>
        <w:t>Prílohu faktúry tvorí odsúhlasený protokol</w:t>
      </w:r>
      <w:r w:rsidR="00DB734C">
        <w:rPr>
          <w:rFonts w:ascii="Times New Roman" w:hAnsi="Times New Roman" w:cs="Times New Roman"/>
          <w:sz w:val="24"/>
          <w:szCs w:val="24"/>
        </w:rPr>
        <w:t xml:space="preserve"> </w:t>
      </w:r>
      <w:r w:rsidR="006F785F">
        <w:rPr>
          <w:rFonts w:ascii="Times New Roman" w:hAnsi="Times New Roman" w:cs="Times New Roman"/>
          <w:sz w:val="24"/>
          <w:szCs w:val="24"/>
        </w:rPr>
        <w:t>o vykonaných prácach</w:t>
      </w:r>
      <w:r w:rsidR="00B87563">
        <w:rPr>
          <w:rFonts w:ascii="Times New Roman" w:hAnsi="Times New Roman" w:cs="Times New Roman"/>
          <w:sz w:val="24"/>
          <w:szCs w:val="24"/>
        </w:rPr>
        <w:t>.</w:t>
      </w:r>
    </w:p>
    <w:p w:rsidR="00F63125" w:rsidRDefault="00F63125" w:rsidP="006F785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3125" w:rsidRDefault="00F63125" w:rsidP="006F78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63125">
        <w:rPr>
          <w:rFonts w:ascii="Times New Roman" w:hAnsi="Times New Roman" w:cs="Times New Roman"/>
          <w:b/>
          <w:sz w:val="24"/>
          <w:szCs w:val="24"/>
        </w:rPr>
        <w:t>12. Podmienky účasti uchádzačov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3125" w:rsidRDefault="00F63125" w:rsidP="006F785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Záu</w:t>
      </w:r>
      <w:r w:rsidR="00842AD4">
        <w:rPr>
          <w:rFonts w:ascii="Times New Roman" w:hAnsi="Times New Roman" w:cs="Times New Roman"/>
          <w:sz w:val="24"/>
          <w:szCs w:val="24"/>
        </w:rPr>
        <w:t>jemca/uchádzač sa preukáže týmito dokladmi:</w:t>
      </w:r>
    </w:p>
    <w:p w:rsidR="00842AD4" w:rsidRPr="00B87563" w:rsidRDefault="00B87563" w:rsidP="00B875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87563">
        <w:rPr>
          <w:rFonts w:ascii="Times New Roman" w:hAnsi="Times New Roman" w:cs="Times New Roman"/>
          <w:sz w:val="24"/>
          <w:szCs w:val="24"/>
        </w:rPr>
        <w:t xml:space="preserve">oklad v zmysle § 32 ods. 1 písm. e) zákona o VO : predloženie dokladu o oprávnení </w:t>
      </w:r>
      <w:r>
        <w:rPr>
          <w:rFonts w:ascii="Times New Roman" w:hAnsi="Times New Roman" w:cs="Times New Roman"/>
          <w:sz w:val="24"/>
          <w:szCs w:val="24"/>
        </w:rPr>
        <w:t>poskytovať službu</w:t>
      </w:r>
      <w:r w:rsidRPr="00B87563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B87563">
        <w:rPr>
          <w:rFonts w:ascii="Times New Roman" w:hAnsi="Times New Roman" w:cs="Times New Roman"/>
          <w:sz w:val="24"/>
          <w:szCs w:val="24"/>
        </w:rPr>
        <w:t xml:space="preserve"> zodpovedá predmetu zákazky (kópia)</w:t>
      </w:r>
      <w:r w:rsidR="00633F0C" w:rsidRPr="00B87563">
        <w:rPr>
          <w:rFonts w:ascii="Times New Roman" w:hAnsi="Times New Roman" w:cs="Times New Roman"/>
          <w:sz w:val="24"/>
          <w:szCs w:val="24"/>
        </w:rPr>
        <w:t>.</w:t>
      </w:r>
    </w:p>
    <w:p w:rsidR="00B87563" w:rsidRDefault="00B87563" w:rsidP="006F785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33F0C" w:rsidRPr="00633F0C" w:rsidRDefault="00633F0C" w:rsidP="006F78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33F0C">
        <w:rPr>
          <w:rFonts w:ascii="Times New Roman" w:hAnsi="Times New Roman" w:cs="Times New Roman"/>
          <w:b/>
          <w:sz w:val="24"/>
          <w:szCs w:val="24"/>
        </w:rPr>
        <w:t>13. Lehota, miesto a spôsob predkladania ponúk:</w:t>
      </w:r>
    </w:p>
    <w:p w:rsidR="00B87563" w:rsidRPr="00B87563" w:rsidRDefault="00B87563" w:rsidP="00B87563">
      <w:pPr>
        <w:shd w:val="clear" w:color="auto" w:fill="FFFFFF"/>
        <w:ind w:left="284" w:right="6" w:firstLine="0"/>
        <w:rPr>
          <w:rFonts w:ascii="Times New Roman" w:eastAsia="Times New Roman" w:hAnsi="Times New Roman"/>
          <w:spacing w:val="-1"/>
          <w:sz w:val="24"/>
          <w:szCs w:val="24"/>
          <w:lang w:eastAsia="cs-CZ"/>
        </w:rPr>
      </w:pP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Ponuky je potrebné predložiť najneskôr dňa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09.09</w:t>
      </w:r>
      <w:r w:rsidRPr="00B87563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.2019 do 12:00 hod.</w:t>
      </w: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  osobne alebo poštou  na adresu sídla uvedenú  v bode 1 tejto výzvy.</w:t>
      </w:r>
    </w:p>
    <w:p w:rsidR="00B87563" w:rsidRPr="00B87563" w:rsidRDefault="00B87563" w:rsidP="00B87563">
      <w:pPr>
        <w:shd w:val="clear" w:color="auto" w:fill="FFFFFF"/>
        <w:ind w:left="284" w:firstLine="0"/>
        <w:rPr>
          <w:rFonts w:ascii="Times New Roman" w:eastAsia="Times New Roman" w:hAnsi="Times New Roman"/>
          <w:spacing w:val="-1"/>
          <w:sz w:val="24"/>
          <w:szCs w:val="24"/>
          <w:lang w:eastAsia="cs-CZ"/>
        </w:rPr>
      </w:pP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Označenie : </w:t>
      </w:r>
      <w:r w:rsidRPr="00B87563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„Súťaž – neotvárať“</w:t>
      </w: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 </w:t>
      </w:r>
    </w:p>
    <w:p w:rsidR="002A12DD" w:rsidRPr="00B87563" w:rsidRDefault="00B87563" w:rsidP="00B8756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87563">
        <w:rPr>
          <w:rFonts w:ascii="Times New Roman" w:eastAsia="Times New Roman" w:hAnsi="Times New Roman"/>
          <w:spacing w:val="-1"/>
          <w:sz w:val="24"/>
          <w:szCs w:val="24"/>
          <w:lang w:eastAsia="cs-CZ"/>
        </w:rPr>
        <w:t xml:space="preserve">     Heslo : </w:t>
      </w:r>
      <w:r w:rsidRPr="00B87563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 xml:space="preserve">Zimná </w:t>
      </w:r>
      <w:proofErr w:type="spellStart"/>
      <w:r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údržba_Malachov</w:t>
      </w:r>
      <w:proofErr w:type="spellEnd"/>
      <w:r w:rsidRPr="00B87563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“</w:t>
      </w:r>
    </w:p>
    <w:p w:rsidR="00F12109" w:rsidRDefault="00F12109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B19DE" w:rsidRDefault="006B19DE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Lehota viazanosti ponúk</w:t>
      </w:r>
      <w:r w:rsidR="001B51BB">
        <w:rPr>
          <w:rFonts w:ascii="Times New Roman" w:hAnsi="Times New Roman" w:cs="Times New Roman"/>
          <w:b/>
          <w:sz w:val="24"/>
          <w:szCs w:val="24"/>
        </w:rPr>
        <w:t>:</w:t>
      </w:r>
    </w:p>
    <w:p w:rsidR="006B19DE" w:rsidRPr="004F69EE" w:rsidRDefault="006B19DE" w:rsidP="002903AA">
      <w:p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041D01">
        <w:rPr>
          <w:rFonts w:ascii="Times New Roman" w:hAnsi="Times New Roman" w:cs="Times New Roman"/>
          <w:sz w:val="24"/>
          <w:szCs w:val="24"/>
        </w:rPr>
        <w:t xml:space="preserve">     Do </w:t>
      </w:r>
      <w:r w:rsidR="00B87563" w:rsidRPr="00041D01">
        <w:rPr>
          <w:rFonts w:ascii="Times New Roman" w:hAnsi="Times New Roman" w:cs="Times New Roman"/>
          <w:sz w:val="24"/>
          <w:szCs w:val="24"/>
        </w:rPr>
        <w:t>31.novembra 2019</w:t>
      </w:r>
      <w:r w:rsidR="00041D01">
        <w:rPr>
          <w:rFonts w:ascii="Times New Roman" w:hAnsi="Times New Roman" w:cs="Times New Roman"/>
          <w:sz w:val="24"/>
          <w:szCs w:val="24"/>
        </w:rPr>
        <w:t>.</w:t>
      </w:r>
    </w:p>
    <w:p w:rsidR="0016059F" w:rsidRDefault="0016059F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7023C" w:rsidRDefault="0017023C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7023C" w:rsidRDefault="0017023C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6059F" w:rsidRPr="004F2516" w:rsidRDefault="0016059F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F2516">
        <w:rPr>
          <w:rFonts w:ascii="Times New Roman" w:hAnsi="Times New Roman" w:cs="Times New Roman"/>
          <w:b/>
          <w:sz w:val="24"/>
          <w:szCs w:val="24"/>
        </w:rPr>
        <w:t>15. Kritéria na hodnotenie ponúk</w:t>
      </w:r>
      <w:r w:rsidR="001B51BB" w:rsidRPr="004F2516">
        <w:rPr>
          <w:rFonts w:ascii="Times New Roman" w:hAnsi="Times New Roman" w:cs="Times New Roman"/>
          <w:b/>
          <w:sz w:val="24"/>
          <w:szCs w:val="24"/>
        </w:rPr>
        <w:t>:</w:t>
      </w:r>
    </w:p>
    <w:p w:rsidR="00AF6200" w:rsidRPr="00AF6200" w:rsidRDefault="00AF6200" w:rsidP="00AF6200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>Ponuky budú hodnotené použitím nasledujúcich kritérií  s uvedením ich váhy</w:t>
      </w:r>
    </w:p>
    <w:p w:rsidR="00AF6200" w:rsidRPr="00AF6200" w:rsidRDefault="00AF6200" w:rsidP="00AF6200">
      <w:pPr>
        <w:widowControl w:val="0"/>
        <w:numPr>
          <w:ilvl w:val="0"/>
          <w:numId w:val="2"/>
        </w:numPr>
        <w:suppressAutoHyphens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sz w:val="24"/>
          <w:szCs w:val="24"/>
        </w:rPr>
        <w:t xml:space="preserve">24 hodinovú </w:t>
      </w:r>
      <w:r w:rsidRPr="00AF6200">
        <w:rPr>
          <w:rFonts w:ascii="Times New Roman" w:hAnsi="Times New Roman" w:cs="Times New Roman"/>
          <w:sz w:val="24"/>
          <w:szCs w:val="24"/>
        </w:rPr>
        <w:t>pohotovosť v  € vr. DPH/</w:t>
      </w:r>
      <w:r>
        <w:rPr>
          <w:rFonts w:ascii="Times New Roman" w:hAnsi="Times New Roman" w:cs="Times New Roman"/>
          <w:sz w:val="24"/>
          <w:szCs w:val="24"/>
        </w:rPr>
        <w:t>deň</w:t>
      </w:r>
      <w:r w:rsidRPr="00AF6200">
        <w:rPr>
          <w:rFonts w:ascii="Times New Roman" w:hAnsi="Times New Roman" w:cs="Times New Roman"/>
          <w:sz w:val="24"/>
          <w:szCs w:val="24"/>
        </w:rPr>
        <w:t xml:space="preserve">, </w:t>
      </w:r>
      <w:r w:rsidRPr="00AF6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váha 50%</w:t>
      </w:r>
    </w:p>
    <w:p w:rsidR="00AF6200" w:rsidRDefault="00AF6200" w:rsidP="00AF6200">
      <w:pPr>
        <w:widowControl w:val="0"/>
        <w:numPr>
          <w:ilvl w:val="0"/>
          <w:numId w:val="2"/>
        </w:numPr>
        <w:suppressAutoHyphens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>cen</w:t>
      </w:r>
      <w:r w:rsidR="00064191">
        <w:rPr>
          <w:rFonts w:ascii="Times New Roman" w:hAnsi="Times New Roman" w:cs="Times New Roman"/>
          <w:sz w:val="24"/>
          <w:szCs w:val="24"/>
        </w:rPr>
        <w:t>a</w:t>
      </w:r>
      <w:r w:rsidRPr="00AF6200">
        <w:rPr>
          <w:rFonts w:ascii="Times New Roman" w:hAnsi="Times New Roman" w:cs="Times New Roman"/>
          <w:sz w:val="24"/>
          <w:szCs w:val="24"/>
        </w:rPr>
        <w:t xml:space="preserve"> za odhrnutie snehu na miestnych komunikáciách 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AF6200">
        <w:rPr>
          <w:rFonts w:ascii="Times New Roman" w:hAnsi="Times New Roman" w:cs="Times New Roman"/>
          <w:sz w:val="24"/>
          <w:szCs w:val="24"/>
        </w:rPr>
        <w:t xml:space="preserve">€ vr. DPH/hod, </w:t>
      </w:r>
      <w:r w:rsidRPr="00AF6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váha 25%</w:t>
      </w:r>
    </w:p>
    <w:p w:rsidR="00AF6200" w:rsidRPr="00041D01" w:rsidRDefault="00AF6200" w:rsidP="00AF6200">
      <w:pPr>
        <w:widowControl w:val="0"/>
        <w:numPr>
          <w:ilvl w:val="0"/>
          <w:numId w:val="2"/>
        </w:numPr>
        <w:tabs>
          <w:tab w:val="clear" w:pos="0"/>
        </w:tabs>
        <w:suppressAutoHyphens/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041D01">
        <w:rPr>
          <w:rFonts w:ascii="Times New Roman" w:hAnsi="Times New Roman" w:cs="Times New Roman"/>
          <w:sz w:val="24"/>
          <w:szCs w:val="24"/>
        </w:rPr>
        <w:t>cen</w:t>
      </w:r>
      <w:r w:rsidR="00064191" w:rsidRPr="00041D01">
        <w:rPr>
          <w:rFonts w:ascii="Times New Roman" w:hAnsi="Times New Roman" w:cs="Times New Roman"/>
          <w:sz w:val="24"/>
          <w:szCs w:val="24"/>
        </w:rPr>
        <w:t>a</w:t>
      </w:r>
      <w:r w:rsidRPr="00041D01">
        <w:rPr>
          <w:rFonts w:ascii="Times New Roman" w:hAnsi="Times New Roman" w:cs="Times New Roman"/>
          <w:sz w:val="24"/>
          <w:szCs w:val="24"/>
        </w:rPr>
        <w:t xml:space="preserve"> za </w:t>
      </w:r>
      <w:r w:rsidR="004F69EE" w:rsidRPr="00041D01">
        <w:rPr>
          <w:rFonts w:ascii="Times New Roman" w:hAnsi="Times New Roman" w:cs="Times New Roman"/>
          <w:sz w:val="24"/>
          <w:szCs w:val="24"/>
        </w:rPr>
        <w:t>posyp</w:t>
      </w:r>
      <w:r w:rsidRPr="00041D01">
        <w:rPr>
          <w:rFonts w:ascii="Times New Roman" w:hAnsi="Times New Roman" w:cs="Times New Roman"/>
          <w:sz w:val="24"/>
          <w:szCs w:val="24"/>
        </w:rPr>
        <w:t xml:space="preserve"> miestnych komunikáci</w:t>
      </w:r>
      <w:r w:rsidR="004F69EE" w:rsidRPr="00041D01">
        <w:rPr>
          <w:rFonts w:ascii="Times New Roman" w:hAnsi="Times New Roman" w:cs="Times New Roman"/>
          <w:sz w:val="24"/>
          <w:szCs w:val="24"/>
        </w:rPr>
        <w:t>í</w:t>
      </w:r>
      <w:r w:rsidRPr="00041D01">
        <w:rPr>
          <w:rFonts w:ascii="Times New Roman" w:hAnsi="Times New Roman" w:cs="Times New Roman"/>
          <w:sz w:val="24"/>
          <w:szCs w:val="24"/>
        </w:rPr>
        <w:t xml:space="preserve"> vrátane posypového materiálu (chemický materiál - soľ a inertný materiál – štrk)</w:t>
      </w:r>
      <w:r w:rsidRPr="00041D01">
        <w:t xml:space="preserve"> </w:t>
      </w:r>
      <w:r w:rsidRPr="00041D01">
        <w:rPr>
          <w:rFonts w:ascii="Times New Roman" w:hAnsi="Times New Roman" w:cs="Times New Roman"/>
          <w:sz w:val="24"/>
          <w:szCs w:val="24"/>
        </w:rPr>
        <w:t xml:space="preserve">v   € vr. DPH/hod, </w:t>
      </w:r>
      <w:r w:rsidRPr="0004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váha 25%</w:t>
      </w:r>
    </w:p>
    <w:p w:rsidR="00AF6200" w:rsidRPr="00AF6200" w:rsidRDefault="00AF6200" w:rsidP="00AF6200">
      <w:pPr>
        <w:widowControl w:val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00" w:rsidRPr="00AF6200" w:rsidRDefault="00AF6200" w:rsidP="00AF6200">
      <w:pPr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>Spôsob stanovenia najlepšej ponuky a spôsob výpočtu bodových ohodnotení ostatných ponúk je upresnený vzorcom. Bodovým ohodnotením rozumieme počet bodov pridelený jednotlivej ponuke k danému kritériu.</w:t>
      </w:r>
    </w:p>
    <w:p w:rsidR="00AF6200" w:rsidRDefault="00AF6200" w:rsidP="00AF6200">
      <w:pPr>
        <w:pStyle w:val="Bezriadkovani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b/>
          <w:bCs/>
          <w:sz w:val="24"/>
          <w:szCs w:val="24"/>
        </w:rPr>
        <w:t>Vzorce na prepočítanie bodov jednotlivých kritérií:</w:t>
      </w:r>
      <w:r w:rsidRPr="00AF6200">
        <w:rPr>
          <w:rFonts w:ascii="Times New Roman" w:hAnsi="Times New Roman" w:cs="Times New Roman"/>
          <w:sz w:val="24"/>
          <w:szCs w:val="24"/>
        </w:rPr>
        <w:br/>
        <w:t>K</w:t>
      </w:r>
      <w:r w:rsidRPr="00AF62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F6200">
        <w:rPr>
          <w:rFonts w:ascii="Times New Roman" w:hAnsi="Times New Roman" w:cs="Times New Roman"/>
          <w:sz w:val="24"/>
          <w:szCs w:val="24"/>
        </w:rPr>
        <w:t>=(najnižší návrh/váš návrh) x váha na kritériu č.1</w:t>
      </w:r>
      <w:r w:rsidRPr="00AF6200">
        <w:rPr>
          <w:rFonts w:ascii="Times New Roman" w:hAnsi="Times New Roman" w:cs="Times New Roman"/>
          <w:sz w:val="24"/>
          <w:szCs w:val="24"/>
        </w:rPr>
        <w:br/>
        <w:t>K</w:t>
      </w:r>
      <w:r w:rsidRPr="00AF62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6200">
        <w:rPr>
          <w:rFonts w:ascii="Times New Roman" w:hAnsi="Times New Roman" w:cs="Times New Roman"/>
          <w:sz w:val="24"/>
          <w:szCs w:val="24"/>
        </w:rPr>
        <w:t>=(najnižší návrh/váš návrh) x váha na kritériu č.2</w:t>
      </w:r>
    </w:p>
    <w:p w:rsidR="00AF6200" w:rsidRPr="00AF6200" w:rsidRDefault="00AF6200" w:rsidP="00AF6200">
      <w:pPr>
        <w:pStyle w:val="Bezriadkovania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6200">
        <w:rPr>
          <w:rFonts w:ascii="Times New Roman" w:hAnsi="Times New Roman" w:cs="Times New Roman"/>
          <w:sz w:val="24"/>
          <w:szCs w:val="24"/>
        </w:rPr>
        <w:t>=(najnižší návrh/váš návrh) x váha na kritériu č.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F6200" w:rsidRPr="00AF6200" w:rsidRDefault="00AF6200" w:rsidP="00AF6200">
      <w:pPr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b/>
          <w:bCs/>
          <w:sz w:val="24"/>
          <w:szCs w:val="24"/>
        </w:rPr>
        <w:t>Vzorec na výpočet celkových bodov:</w:t>
      </w:r>
      <w:r w:rsidRPr="00AF62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6200">
        <w:rPr>
          <w:rFonts w:ascii="Times New Roman" w:hAnsi="Times New Roman" w:cs="Times New Roman"/>
          <w:sz w:val="24"/>
          <w:szCs w:val="24"/>
        </w:rPr>
        <w:t>K</w:t>
      </w:r>
      <w:r w:rsidRPr="00AF620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AF6200">
        <w:rPr>
          <w:rFonts w:ascii="Times New Roman" w:hAnsi="Times New Roman" w:cs="Times New Roman"/>
          <w:sz w:val="24"/>
          <w:szCs w:val="24"/>
        </w:rPr>
        <w:t>=K</w:t>
      </w:r>
      <w:r w:rsidRPr="00AF62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F6200">
        <w:rPr>
          <w:rFonts w:ascii="Times New Roman" w:hAnsi="Times New Roman" w:cs="Times New Roman"/>
          <w:sz w:val="24"/>
          <w:szCs w:val="24"/>
        </w:rPr>
        <w:t xml:space="preserve"> + K</w:t>
      </w:r>
      <w:r w:rsidRPr="00AF620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F6200">
        <w:rPr>
          <w:rFonts w:ascii="Times New Roman" w:hAnsi="Times New Roman" w:cs="Times New Roman"/>
          <w:sz w:val="24"/>
          <w:szCs w:val="24"/>
        </w:rPr>
        <w:t>+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6059F" w:rsidRPr="00AF6200" w:rsidRDefault="00AF6200" w:rsidP="00AF6200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AF6200">
        <w:rPr>
          <w:rFonts w:ascii="Times New Roman" w:hAnsi="Times New Roman" w:cs="Times New Roman"/>
          <w:sz w:val="24"/>
          <w:szCs w:val="24"/>
        </w:rPr>
        <w:t>Po pridelení bodových ohodnotení</w:t>
      </w:r>
      <w:r w:rsidRPr="00AF6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200">
        <w:rPr>
          <w:rFonts w:ascii="Times New Roman" w:hAnsi="Times New Roman" w:cs="Times New Roman"/>
          <w:sz w:val="24"/>
          <w:szCs w:val="24"/>
        </w:rPr>
        <w:t>jednotlivým ponukám, sa sčítajú bodové ohodnotenia všetkých jednotlivých kritérií. Úspešným uchádzačom sa stane uchádzač, ktorého ponuka po súčte bodov z jednotlivých kritérií dosiahne najvyššie bodové hodnotenie. Poradie ostatných uchádzačov sa stanoví podľa počtu získaných bodov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27E" w:rsidRDefault="00F0427E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3F46" w:rsidRDefault="00F63F46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0427E" w:rsidRDefault="001B51BB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Obsah ponuky:</w:t>
      </w:r>
    </w:p>
    <w:p w:rsidR="00322D4C" w:rsidRDefault="00322D4C" w:rsidP="00322D4C">
      <w:pPr>
        <w:numPr>
          <w:ilvl w:val="0"/>
          <w:numId w:val="3"/>
        </w:numPr>
        <w:shd w:val="clear" w:color="auto" w:fill="FFFFFF"/>
        <w:tabs>
          <w:tab w:val="clear" w:pos="0"/>
        </w:tabs>
        <w:suppressAutoHyphens/>
        <w:ind w:left="567" w:hanging="567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  <w:r w:rsidRPr="00322D4C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Identifikačné údaje uchádzača</w:t>
      </w:r>
    </w:p>
    <w:p w:rsidR="00322D4C" w:rsidRDefault="00322D4C" w:rsidP="00322D4C">
      <w:pPr>
        <w:numPr>
          <w:ilvl w:val="0"/>
          <w:numId w:val="3"/>
        </w:numPr>
        <w:shd w:val="clear" w:color="auto" w:fill="FFFFFF"/>
        <w:tabs>
          <w:tab w:val="clear" w:pos="0"/>
        </w:tabs>
        <w:suppressAutoHyphens/>
        <w:ind w:left="567" w:hanging="567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  <w:r w:rsidRPr="00322D4C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Vyplnená Príloha č. 2 tejto Výzvy – Vyhlásenie na plnenie kritérií na hodnotenie ponúk vrátane príloh</w:t>
      </w:r>
    </w:p>
    <w:p w:rsidR="00985112" w:rsidRPr="00322D4C" w:rsidRDefault="00322D4C" w:rsidP="00322D4C">
      <w:pPr>
        <w:numPr>
          <w:ilvl w:val="0"/>
          <w:numId w:val="3"/>
        </w:numPr>
        <w:shd w:val="clear" w:color="auto" w:fill="FFFFFF"/>
        <w:tabs>
          <w:tab w:val="clear" w:pos="0"/>
        </w:tabs>
        <w:suppressAutoHyphens/>
        <w:ind w:left="567" w:hanging="567"/>
        <w:rPr>
          <w:rFonts w:ascii="Times New Roman" w:eastAsia="Times New Roman" w:hAnsi="Times New Roman"/>
          <w:spacing w:val="-4"/>
          <w:sz w:val="24"/>
          <w:szCs w:val="24"/>
          <w:lang w:eastAsia="cs-CZ"/>
        </w:rPr>
      </w:pPr>
      <w:r w:rsidRPr="00322D4C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Doklad v zmysle § 32 ods. 1 písm. e) zákona o VO : predloženie dokladu o oprávnení uskutočňovať stavebné práce, ktorý zodpovedá predmetu zákazky (kópia)</w:t>
      </w:r>
    </w:p>
    <w:p w:rsidR="001B51BB" w:rsidRDefault="001B51BB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51BB" w:rsidRDefault="001B51BB" w:rsidP="002903A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47F84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1BB">
        <w:rPr>
          <w:rFonts w:ascii="Times New Roman" w:hAnsi="Times New Roman" w:cs="Times New Roman"/>
          <w:b/>
          <w:sz w:val="24"/>
          <w:szCs w:val="24"/>
        </w:rPr>
        <w:t>Spôsob určenia ceny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2D4C" w:rsidRPr="00322D4C" w:rsidRDefault="00322D4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Uchádzačom navrhovaná zmluvná cena za dodanie požadovaného predmetu zákazky, uvedená v ponuke uchádzača, bude vyjadrená v eurách.</w:t>
      </w:r>
    </w:p>
    <w:p w:rsidR="00322D4C" w:rsidRPr="00322D4C" w:rsidRDefault="00322D4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V ponúkanej cene musia byť zahrnuté všetky náklady uchádzača na dodanie predmetu zákazky. </w:t>
      </w:r>
    </w:p>
    <w:p w:rsidR="00322D4C" w:rsidRPr="00322D4C" w:rsidRDefault="00322D4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Navrhovaná cena musí byť stanovená podľa zákona NR SR č.18/1996 Z. z. o cenách v znení neskorších predpisov v znení neskorších predpisov a jeho vykonávacích noriem.  </w:t>
      </w:r>
    </w:p>
    <w:p w:rsidR="00322D4C" w:rsidRPr="00322D4C" w:rsidRDefault="00322D4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Ak je uchádzač platiteľom dane z pridanej hodnoty (ďalej len „DPH“), navrhovanú zmluvnú cenu uvedie v zložení:</w:t>
      </w:r>
    </w:p>
    <w:p w:rsidR="00322D4C" w:rsidRPr="00322D4C" w:rsidRDefault="00322D4C" w:rsidP="00322D4C">
      <w:pPr>
        <w:numPr>
          <w:ilvl w:val="0"/>
          <w:numId w:val="4"/>
        </w:numPr>
        <w:suppressAutoHyphens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navrhovaná zmluvná cena bez DPH,</w:t>
      </w:r>
    </w:p>
    <w:p w:rsidR="00322D4C" w:rsidRPr="00322D4C" w:rsidRDefault="00322D4C" w:rsidP="00322D4C">
      <w:pPr>
        <w:numPr>
          <w:ilvl w:val="0"/>
          <w:numId w:val="4"/>
        </w:numPr>
        <w:suppressAutoHyphens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výška DPH,</w:t>
      </w:r>
    </w:p>
    <w:p w:rsidR="00322D4C" w:rsidRPr="00322D4C" w:rsidRDefault="00322D4C" w:rsidP="00322D4C">
      <w:pPr>
        <w:numPr>
          <w:ilvl w:val="0"/>
          <w:numId w:val="4"/>
        </w:numPr>
        <w:suppressAutoHyphens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navrhovaná zmluvná cena vrátane DPH.</w:t>
      </w:r>
    </w:p>
    <w:p w:rsidR="00CC43F1" w:rsidRPr="00322D4C" w:rsidRDefault="00322D4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>Ak uchádzač nie je platiteľom DPH, uvedie navrhovanú zmluvnú cenu celkom. Na skutočnosť, že nie je platiteľom DPH, upozorní v ponuke.</w:t>
      </w:r>
    </w:p>
    <w:p w:rsidR="002C3D1D" w:rsidRDefault="002C3D1D" w:rsidP="00DC574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F6283" w:rsidRPr="00322D4C" w:rsidRDefault="002C3D1D" w:rsidP="00322D4C">
      <w:pPr>
        <w:ind w:left="0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3D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2D4C" w:rsidRPr="00322D4C">
        <w:rPr>
          <w:rFonts w:ascii="Times New Roman" w:hAnsi="Times New Roman" w:cs="Times New Roman"/>
          <w:bCs/>
          <w:i/>
          <w:iCs/>
          <w:sz w:val="24"/>
          <w:szCs w:val="24"/>
        </w:rPr>
        <w:t>V cene sú všetky náklady spojené s realizáciou a dodaním predmetu zákazky.</w:t>
      </w:r>
    </w:p>
    <w:p w:rsidR="00FF6283" w:rsidRDefault="00FF6283" w:rsidP="00DC574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2D4C" w:rsidRDefault="00322D4C" w:rsidP="00DC574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2D4C" w:rsidRDefault="00322D4C" w:rsidP="00DC574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2D4C" w:rsidRDefault="00322D4C" w:rsidP="00DC574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402F8" w:rsidRDefault="007402F8" w:rsidP="001A1B5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02F8">
        <w:rPr>
          <w:rFonts w:ascii="Times New Roman" w:hAnsi="Times New Roman" w:cs="Times New Roman"/>
          <w:b/>
          <w:sz w:val="24"/>
          <w:szCs w:val="24"/>
        </w:rPr>
        <w:t>18. Zmluvné podmienky</w:t>
      </w:r>
    </w:p>
    <w:p w:rsidR="00322D4C" w:rsidRPr="00322D4C" w:rsidRDefault="00322D4C" w:rsidP="004D43CB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S úspešným uchádzačom bude podpísaná </w:t>
      </w:r>
      <w:r>
        <w:rPr>
          <w:rFonts w:ascii="Times New Roman" w:hAnsi="Times New Roman" w:cs="Times New Roman"/>
          <w:sz w:val="24"/>
          <w:szCs w:val="24"/>
        </w:rPr>
        <w:t>Zmluva o poskytnutí služieb</w:t>
      </w:r>
      <w:r w:rsidRPr="00322D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02F8" w:rsidRDefault="00322D4C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22D4C">
        <w:rPr>
          <w:rFonts w:ascii="Times New Roman" w:hAnsi="Times New Roman" w:cs="Times New Roman"/>
          <w:sz w:val="24"/>
          <w:szCs w:val="24"/>
        </w:rPr>
        <w:t xml:space="preserve">Verejný obstarávateľ neuzavrie a nesmie uzavrieť zmluvu s uchádzačom alebo uchádzačmi, ktorí majú povinnosť zapisovať sa do registra partnerov verejného sektora v zmysle zákona č. 315/2016 </w:t>
      </w:r>
      <w:proofErr w:type="spellStart"/>
      <w:r w:rsidRPr="00322D4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22D4C">
        <w:rPr>
          <w:rFonts w:ascii="Times New Roman" w:hAnsi="Times New Roman" w:cs="Times New Roman"/>
          <w:sz w:val="24"/>
          <w:szCs w:val="24"/>
        </w:rPr>
        <w:t xml:space="preserve">. a nie sú zapísaní v registri partnerov verejného sektora v zmysle zákona č. 315/2016 </w:t>
      </w:r>
      <w:proofErr w:type="spellStart"/>
      <w:r w:rsidRPr="00322D4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22D4C">
        <w:rPr>
          <w:rFonts w:ascii="Times New Roman" w:hAnsi="Times New Roman" w:cs="Times New Roman"/>
          <w:sz w:val="24"/>
          <w:szCs w:val="24"/>
        </w:rPr>
        <w:t xml:space="preserve">., alebo ktorých subdodávatelia alebo subdodávatelia podľa osobitného predpisu v zmysle zákona č. 315/2016 </w:t>
      </w:r>
      <w:proofErr w:type="spellStart"/>
      <w:r w:rsidRPr="00322D4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22D4C">
        <w:rPr>
          <w:rFonts w:ascii="Times New Roman" w:hAnsi="Times New Roman" w:cs="Times New Roman"/>
          <w:sz w:val="24"/>
          <w:szCs w:val="24"/>
        </w:rPr>
        <w:t xml:space="preserve">. ktorí majú povinnosť  zapisovať sa do registra partnerov verejného sektora v zmysle zákona č. 315/2016 </w:t>
      </w:r>
      <w:proofErr w:type="spellStart"/>
      <w:r w:rsidRPr="00322D4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22D4C">
        <w:rPr>
          <w:rFonts w:ascii="Times New Roman" w:hAnsi="Times New Roman" w:cs="Times New Roman"/>
          <w:sz w:val="24"/>
          <w:szCs w:val="24"/>
        </w:rPr>
        <w:t xml:space="preserve">. a nie sú zapísaní v registri partnerov verejného sektora v zmysle zákona č. 315/2016 </w:t>
      </w:r>
      <w:proofErr w:type="spellStart"/>
      <w:r w:rsidRPr="00322D4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22D4C">
        <w:rPr>
          <w:rFonts w:ascii="Times New Roman" w:hAnsi="Times New Roman" w:cs="Times New Roman"/>
          <w:sz w:val="24"/>
          <w:szCs w:val="24"/>
        </w:rPr>
        <w:t>..</w:t>
      </w:r>
    </w:p>
    <w:p w:rsidR="00620B87" w:rsidRDefault="00620B87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620B87" w:rsidRPr="00620B87" w:rsidRDefault="00620B87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620B87">
        <w:rPr>
          <w:rFonts w:ascii="Times New Roman" w:hAnsi="Times New Roman" w:cs="Times New Roman"/>
          <w:sz w:val="24"/>
          <w:szCs w:val="24"/>
        </w:rPr>
        <w:t>Úspešný uchádzač bude verejným obstarávateľom vyzvaný na podpis zmluvy.</w:t>
      </w:r>
    </w:p>
    <w:p w:rsidR="004D43CB" w:rsidRDefault="004D43CB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4D43CB" w:rsidRDefault="004D43CB" w:rsidP="00322D4C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ED4ED3" w:rsidRDefault="00ED4ED3" w:rsidP="001A1B5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D4ED3">
        <w:rPr>
          <w:rFonts w:ascii="Times New Roman" w:hAnsi="Times New Roman" w:cs="Times New Roman"/>
          <w:b/>
          <w:sz w:val="24"/>
          <w:szCs w:val="24"/>
        </w:rPr>
        <w:t>19. Ďalšie informácie verejného obstarávateľa</w:t>
      </w:r>
    </w:p>
    <w:p w:rsidR="009301A1" w:rsidRDefault="00F63F46" w:rsidP="00F63F46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F63F46">
        <w:rPr>
          <w:rFonts w:ascii="Times New Roman" w:hAnsi="Times New Roman" w:cs="Times New Roman"/>
          <w:sz w:val="24"/>
          <w:szCs w:val="24"/>
        </w:rPr>
        <w:t>Verejný obstarávateľ odporúča uchádzačom obhliadku miesta dodania predmetu zákazky. Termín obhliadky je možné dojednať</w:t>
      </w:r>
      <w:r>
        <w:rPr>
          <w:rFonts w:ascii="Times New Roman" w:hAnsi="Times New Roman" w:cs="Times New Roman"/>
          <w:sz w:val="24"/>
          <w:szCs w:val="24"/>
        </w:rPr>
        <w:t xml:space="preserve"> u kontaktnej osoby uvedenej</w:t>
      </w:r>
      <w:r w:rsidRPr="00F63F46">
        <w:rPr>
          <w:rFonts w:ascii="Times New Roman" w:hAnsi="Times New Roman" w:cs="Times New Roman"/>
          <w:sz w:val="24"/>
          <w:szCs w:val="24"/>
        </w:rPr>
        <w:t xml:space="preserve"> v bode 1. </w:t>
      </w:r>
      <w:r>
        <w:rPr>
          <w:rFonts w:ascii="Times New Roman" w:hAnsi="Times New Roman" w:cs="Times New Roman"/>
          <w:sz w:val="24"/>
          <w:szCs w:val="24"/>
        </w:rPr>
        <w:t xml:space="preserve">tejto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Vývy</w:t>
      </w:r>
      <w:proofErr w:type="spellEnd"/>
      <w:r w:rsidRPr="00F63F46">
        <w:rPr>
          <w:rFonts w:ascii="Times New Roman" w:hAnsi="Times New Roman" w:cs="Times New Roman"/>
          <w:sz w:val="24"/>
          <w:szCs w:val="24"/>
        </w:rPr>
        <w:t>.</w:t>
      </w:r>
    </w:p>
    <w:p w:rsidR="00F63F46" w:rsidRDefault="00F63F46" w:rsidP="00F63F46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ED4ED3" w:rsidRPr="00ED4ED3" w:rsidRDefault="00A648A5" w:rsidP="00BD68D4">
      <w:p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si vyhradzuje právo neprijať </w:t>
      </w:r>
      <w:r w:rsidR="00BF2A7D">
        <w:rPr>
          <w:rFonts w:ascii="Times New Roman" w:hAnsi="Times New Roman" w:cs="Times New Roman"/>
          <w:sz w:val="24"/>
          <w:szCs w:val="24"/>
        </w:rPr>
        <w:t>ani jednu ponuku</w:t>
      </w:r>
      <w:r>
        <w:rPr>
          <w:rFonts w:ascii="Times New Roman" w:hAnsi="Times New Roman" w:cs="Times New Roman"/>
          <w:sz w:val="24"/>
          <w:szCs w:val="24"/>
        </w:rPr>
        <w:t xml:space="preserve">, ak sa zmenia </w:t>
      </w:r>
      <w:r w:rsidR="008A61A0">
        <w:rPr>
          <w:rFonts w:ascii="Times New Roman" w:hAnsi="Times New Roman" w:cs="Times New Roman"/>
          <w:sz w:val="24"/>
          <w:szCs w:val="24"/>
        </w:rPr>
        <w:t xml:space="preserve">okolnosti, za </w:t>
      </w:r>
      <w:r w:rsidR="009301A1">
        <w:rPr>
          <w:rFonts w:ascii="Times New Roman" w:hAnsi="Times New Roman" w:cs="Times New Roman"/>
          <w:sz w:val="24"/>
          <w:szCs w:val="24"/>
        </w:rPr>
        <w:t xml:space="preserve">  </w:t>
      </w:r>
      <w:r w:rsidR="008A61A0">
        <w:rPr>
          <w:rFonts w:ascii="Times New Roman" w:hAnsi="Times New Roman" w:cs="Times New Roman"/>
          <w:sz w:val="24"/>
          <w:szCs w:val="24"/>
        </w:rPr>
        <w:t xml:space="preserve">ktorých bobo toto zadávanie zákazky podľa § 117 vyhlásené, ak ani jeden </w:t>
      </w:r>
      <w:r w:rsidR="00BD68D4">
        <w:rPr>
          <w:rFonts w:ascii="Times New Roman" w:hAnsi="Times New Roman" w:cs="Times New Roman"/>
          <w:sz w:val="24"/>
          <w:szCs w:val="24"/>
        </w:rPr>
        <w:t>z uchádzačov</w:t>
      </w:r>
      <w:r w:rsidR="009301A1">
        <w:rPr>
          <w:rFonts w:ascii="Times New Roman" w:hAnsi="Times New Roman" w:cs="Times New Roman"/>
          <w:sz w:val="24"/>
          <w:szCs w:val="24"/>
        </w:rPr>
        <w:t xml:space="preserve"> nesplní podmienky účasti, alebo ani jedna z predložených ponúk</w:t>
      </w:r>
      <w:r w:rsidR="00BF2A7D">
        <w:rPr>
          <w:rFonts w:ascii="Times New Roman" w:hAnsi="Times New Roman" w:cs="Times New Roman"/>
          <w:sz w:val="24"/>
          <w:szCs w:val="24"/>
        </w:rPr>
        <w:t xml:space="preserve"> </w:t>
      </w:r>
      <w:r w:rsidR="009301A1">
        <w:rPr>
          <w:rFonts w:ascii="Times New Roman" w:hAnsi="Times New Roman" w:cs="Times New Roman"/>
          <w:sz w:val="24"/>
          <w:szCs w:val="24"/>
        </w:rPr>
        <w:t>nebude zodpovedať určeným požiadavkám na predmet zákazky</w:t>
      </w:r>
      <w:r w:rsidR="00BF2A7D">
        <w:rPr>
          <w:rFonts w:ascii="Times New Roman" w:hAnsi="Times New Roman" w:cs="Times New Roman"/>
          <w:sz w:val="24"/>
          <w:szCs w:val="24"/>
        </w:rPr>
        <w:t>.</w:t>
      </w:r>
    </w:p>
    <w:p w:rsidR="00DC5740" w:rsidRDefault="00DC5740" w:rsidP="00DC574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03CE" w:rsidRDefault="008203CE" w:rsidP="008203C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2714" w:rsidRPr="00C47F84" w:rsidRDefault="00132714" w:rsidP="002903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469F" w:rsidRPr="0015469F" w:rsidRDefault="00C47F84" w:rsidP="0015469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58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6DFB" w:rsidRDefault="0015469F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Malachove, </w:t>
      </w:r>
      <w:r w:rsidR="00BB5224">
        <w:rPr>
          <w:rFonts w:ascii="Times New Roman" w:hAnsi="Times New Roman" w:cs="Times New Roman"/>
          <w:sz w:val="24"/>
          <w:szCs w:val="24"/>
        </w:rPr>
        <w:t>23.08.2019</w:t>
      </w:r>
    </w:p>
    <w:p w:rsidR="0015469F" w:rsidRDefault="0015469F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469F" w:rsidRDefault="0015469F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RNDr. Lucia Ferenc Gajdúšková</w:t>
      </w:r>
    </w:p>
    <w:p w:rsidR="0015469F" w:rsidRDefault="0015469F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2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starostka obce</w:t>
      </w: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5224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64191" w:rsidRDefault="00064191" w:rsidP="00064191">
      <w:pPr>
        <w:tabs>
          <w:tab w:val="right" w:leader="underscore" w:pos="9071"/>
        </w:tabs>
        <w:jc w:val="right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lastRenderedPageBreak/>
        <w:t>Príloha č. 1 Výzvy na predloženie ponuky</w:t>
      </w:r>
    </w:p>
    <w:p w:rsidR="00064191" w:rsidRDefault="00064191" w:rsidP="00064191">
      <w:pPr>
        <w:rPr>
          <w:rFonts w:ascii="Times New Roman" w:eastAsia="Times New Roman" w:hAnsi="Times New Roman"/>
          <w:b/>
          <w:sz w:val="24"/>
          <w:szCs w:val="24"/>
        </w:rPr>
      </w:pPr>
    </w:p>
    <w:p w:rsidR="00064191" w:rsidRDefault="00064191" w:rsidP="000641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Y H L Á S E N I E</w:t>
      </w:r>
    </w:p>
    <w:p w:rsidR="00064191" w:rsidRDefault="00064191" w:rsidP="0006419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na plnenie kritérií na hodnotenie ponúk</w:t>
      </w:r>
    </w:p>
    <w:p w:rsidR="00064191" w:rsidRDefault="00064191" w:rsidP="00064191">
      <w:pPr>
        <w:rPr>
          <w:rFonts w:ascii="Times New Roman" w:hAnsi="Times New Roman"/>
          <w:b/>
          <w:sz w:val="20"/>
          <w:szCs w:val="20"/>
        </w:rPr>
      </w:pP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Obchodné meno uchádzača:</w:t>
      </w: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 a sídlo:</w:t>
      </w: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Štatutárny zástupca:</w:t>
      </w: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 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DIČ 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IČ DPH :</w:t>
      </w: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telefón 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e-mail :</w:t>
      </w: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:rsidR="00064191" w:rsidRDefault="00064191" w:rsidP="00064191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064191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Zimná údržba miestnych komunikácií a odstavných plôch na území obce Malachov</w:t>
      </w:r>
    </w:p>
    <w:p w:rsidR="00064191" w:rsidRDefault="00064191" w:rsidP="00064191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064191" w:rsidRPr="000F5982" w:rsidRDefault="00064191" w:rsidP="00064191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064191" w:rsidRDefault="00064191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 xml:space="preserve">Cena za 24 hodinovú pohotovosť v  </w:t>
      </w:r>
      <w:r w:rsidR="00357B76">
        <w:rPr>
          <w:rFonts w:ascii="Times New Roman" w:hAnsi="Times New Roman"/>
          <w:b/>
          <w:sz w:val="24"/>
          <w:szCs w:val="24"/>
        </w:rPr>
        <w:tab/>
      </w:r>
      <w:r w:rsidR="00357B76">
        <w:rPr>
          <w:rFonts w:ascii="Times New Roman" w:hAnsi="Times New Roman"/>
          <w:b/>
          <w:sz w:val="24"/>
          <w:szCs w:val="24"/>
        </w:rPr>
        <w:tab/>
      </w:r>
      <w:r w:rsidR="00357B76">
        <w:rPr>
          <w:rFonts w:ascii="Times New Roman" w:hAnsi="Times New Roman"/>
          <w:b/>
          <w:sz w:val="24"/>
          <w:szCs w:val="24"/>
        </w:rPr>
        <w:tab/>
      </w:r>
      <w:r w:rsidRPr="002C2EB5">
        <w:rPr>
          <w:rFonts w:ascii="Times New Roman" w:hAnsi="Times New Roman"/>
          <w:b/>
          <w:sz w:val="24"/>
          <w:szCs w:val="24"/>
        </w:rPr>
        <w:t xml:space="preserve">................... € </w:t>
      </w:r>
    </w:p>
    <w:p w:rsidR="00357B76" w:rsidRDefault="00357B76" w:rsidP="00357B76">
      <w:pPr>
        <w:ind w:left="5382" w:firstLine="282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................... € DPH</w:t>
      </w:r>
    </w:p>
    <w:p w:rsidR="00357B76" w:rsidRPr="002C2EB5" w:rsidRDefault="00357B76" w:rsidP="00357B76">
      <w:pPr>
        <w:ind w:left="5100" w:firstLine="564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................... € vr. DPH/deň</w:t>
      </w:r>
    </w:p>
    <w:p w:rsidR="00064191" w:rsidRPr="002C2EB5" w:rsidRDefault="00064191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</w:p>
    <w:p w:rsidR="00064191" w:rsidRDefault="00064191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Cena za odhrnutie snehu na miestnych komunikáciách  v</w:t>
      </w:r>
      <w:r w:rsidR="002C2EB5" w:rsidRPr="002C2EB5">
        <w:rPr>
          <w:rFonts w:ascii="Times New Roman" w:hAnsi="Times New Roman"/>
          <w:b/>
          <w:sz w:val="24"/>
          <w:szCs w:val="24"/>
        </w:rPr>
        <w:t xml:space="preserve"> </w:t>
      </w:r>
      <w:r w:rsidR="00357B76">
        <w:rPr>
          <w:rFonts w:ascii="Times New Roman" w:hAnsi="Times New Roman"/>
          <w:b/>
          <w:sz w:val="24"/>
          <w:szCs w:val="24"/>
        </w:rPr>
        <w:tab/>
      </w:r>
      <w:r w:rsidR="002C2EB5" w:rsidRPr="002C2EB5">
        <w:rPr>
          <w:rFonts w:ascii="Times New Roman" w:hAnsi="Times New Roman"/>
          <w:b/>
          <w:sz w:val="24"/>
          <w:szCs w:val="24"/>
        </w:rPr>
        <w:t>...........</w:t>
      </w:r>
      <w:r w:rsidRPr="002C2EB5">
        <w:rPr>
          <w:rFonts w:ascii="Times New Roman" w:hAnsi="Times New Roman"/>
          <w:b/>
          <w:sz w:val="24"/>
          <w:szCs w:val="24"/>
        </w:rPr>
        <w:t xml:space="preserve"> € </w:t>
      </w:r>
    </w:p>
    <w:p w:rsidR="00357B76" w:rsidRDefault="00357B76" w:rsidP="00357B76">
      <w:pPr>
        <w:ind w:left="6090" w:firstLine="282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 € DPH</w:t>
      </w:r>
    </w:p>
    <w:p w:rsidR="00357B76" w:rsidRDefault="00357B76" w:rsidP="00357B76">
      <w:pPr>
        <w:ind w:left="5808" w:firstLine="564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 € vr. DPH/hod.</w:t>
      </w:r>
    </w:p>
    <w:p w:rsidR="00357B76" w:rsidRPr="002C2EB5" w:rsidRDefault="00357B76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</w:p>
    <w:p w:rsidR="002C2EB5" w:rsidRPr="002C2EB5" w:rsidRDefault="002C2EB5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</w:p>
    <w:p w:rsidR="00064191" w:rsidRDefault="002C2EB5" w:rsidP="002C2EB5">
      <w:pPr>
        <w:ind w:left="426" w:firstLine="0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C</w:t>
      </w:r>
      <w:r w:rsidR="00064191" w:rsidRPr="002C2EB5">
        <w:rPr>
          <w:rFonts w:ascii="Times New Roman" w:hAnsi="Times New Roman"/>
          <w:b/>
          <w:sz w:val="24"/>
          <w:szCs w:val="24"/>
        </w:rPr>
        <w:t>en</w:t>
      </w:r>
      <w:r w:rsidRPr="002C2EB5">
        <w:rPr>
          <w:rFonts w:ascii="Times New Roman" w:hAnsi="Times New Roman"/>
          <w:b/>
          <w:sz w:val="24"/>
          <w:szCs w:val="24"/>
        </w:rPr>
        <w:t>a</w:t>
      </w:r>
      <w:r w:rsidR="00064191" w:rsidRPr="002C2EB5">
        <w:rPr>
          <w:rFonts w:ascii="Times New Roman" w:hAnsi="Times New Roman"/>
          <w:b/>
          <w:sz w:val="24"/>
          <w:szCs w:val="24"/>
        </w:rPr>
        <w:t xml:space="preserve"> </w:t>
      </w:r>
      <w:r w:rsidR="00041D01" w:rsidRPr="00041D01">
        <w:rPr>
          <w:rFonts w:ascii="Times New Roman" w:hAnsi="Times New Roman"/>
          <w:b/>
          <w:sz w:val="24"/>
          <w:szCs w:val="24"/>
        </w:rPr>
        <w:t>za posyp miestnych komunikácií vrátane posypového materiálu</w:t>
      </w:r>
      <w:r w:rsidR="00064191" w:rsidRPr="002C2EB5">
        <w:rPr>
          <w:rFonts w:ascii="Times New Roman" w:hAnsi="Times New Roman"/>
          <w:b/>
          <w:sz w:val="24"/>
          <w:szCs w:val="24"/>
        </w:rPr>
        <w:t xml:space="preserve"> (chemický materiál - soľ a inertný materiál – štrk) v</w:t>
      </w:r>
      <w:r w:rsidR="00357B76">
        <w:rPr>
          <w:rFonts w:ascii="Times New Roman" w:hAnsi="Times New Roman"/>
          <w:b/>
          <w:sz w:val="24"/>
          <w:szCs w:val="24"/>
        </w:rPr>
        <w:tab/>
      </w:r>
      <w:r w:rsidR="00357B76" w:rsidRPr="00357B76">
        <w:rPr>
          <w:rFonts w:ascii="Times New Roman" w:hAnsi="Times New Roman"/>
          <w:b/>
          <w:sz w:val="24"/>
          <w:szCs w:val="24"/>
        </w:rPr>
        <w:t xml:space="preserve">........... € </w:t>
      </w:r>
    </w:p>
    <w:p w:rsidR="00357B76" w:rsidRDefault="00357B76" w:rsidP="00357B76">
      <w:pPr>
        <w:ind w:left="6090" w:firstLine="282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 € DPH</w:t>
      </w:r>
    </w:p>
    <w:p w:rsidR="00357B76" w:rsidRPr="002C2EB5" w:rsidRDefault="00357B76" w:rsidP="00357B76">
      <w:pPr>
        <w:ind w:left="5808" w:firstLine="564"/>
        <w:rPr>
          <w:rFonts w:ascii="Times New Roman" w:hAnsi="Times New Roman"/>
          <w:b/>
          <w:sz w:val="24"/>
          <w:szCs w:val="24"/>
        </w:rPr>
      </w:pPr>
      <w:r w:rsidRPr="002C2EB5">
        <w:rPr>
          <w:rFonts w:ascii="Times New Roman" w:hAnsi="Times New Roman"/>
          <w:b/>
          <w:sz w:val="24"/>
          <w:szCs w:val="24"/>
        </w:rPr>
        <w:t>........... € vr. DPH/hod.</w:t>
      </w:r>
    </w:p>
    <w:p w:rsidR="00064191" w:rsidRDefault="00064191" w:rsidP="00064191">
      <w:pPr>
        <w:ind w:left="0" w:firstLine="0"/>
        <w:rPr>
          <w:rFonts w:ascii="Times New Roman" w:eastAsia="Arial" w:hAnsi="Times New Roman"/>
          <w:sz w:val="20"/>
          <w:szCs w:val="20"/>
        </w:rPr>
      </w:pPr>
    </w:p>
    <w:p w:rsidR="00064191" w:rsidRDefault="00064191" w:rsidP="00064191">
      <w:pPr>
        <w:ind w:left="0" w:firstLine="0"/>
        <w:rPr>
          <w:rFonts w:ascii="Times New Roman" w:eastAsia="Arial" w:hAnsi="Times New Roman"/>
          <w:sz w:val="20"/>
          <w:szCs w:val="20"/>
        </w:rPr>
      </w:pPr>
    </w:p>
    <w:p w:rsidR="00064191" w:rsidRDefault="00064191" w:rsidP="00064191">
      <w:pPr>
        <w:ind w:left="426" w:firstLine="0"/>
        <w:rPr>
          <w:rFonts w:ascii="Times New Roman" w:hAnsi="Times New Roman"/>
        </w:rPr>
      </w:pPr>
      <w:r>
        <w:rPr>
          <w:rFonts w:ascii="Times New Roman" w:eastAsia="Arial" w:hAnsi="Times New Roman"/>
          <w:sz w:val="20"/>
          <w:szCs w:val="20"/>
        </w:rPr>
        <w:t xml:space="preserve">Čestne vyhlasujeme, že </w:t>
      </w:r>
    </w:p>
    <w:p w:rsidR="00064191" w:rsidRDefault="00064191" w:rsidP="00064191">
      <w:pPr>
        <w:pStyle w:val="RTFUndefine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všetky údaje uvedené v ponuke sú pravdivé a úplné;</w:t>
      </w:r>
    </w:p>
    <w:p w:rsidR="00064191" w:rsidRDefault="00064191" w:rsidP="00064191">
      <w:pPr>
        <w:pStyle w:val="RTFUndefine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súhlasíme s podmienkami určenými verejným obstarávateľom;</w:t>
      </w:r>
    </w:p>
    <w:p w:rsidR="00064191" w:rsidRDefault="00064191" w:rsidP="00064191">
      <w:pPr>
        <w:pStyle w:val="RTFUndefined"/>
        <w:tabs>
          <w:tab w:val="left" w:pos="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nebudeme obmedzovať verejného obstarávateľa svojimi podmienkami, uvedenými v ponuke;</w:t>
      </w:r>
    </w:p>
    <w:p w:rsidR="00064191" w:rsidRDefault="00064191" w:rsidP="002C2EB5">
      <w:pPr>
        <w:pStyle w:val="RTFUndefined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predkladáme iba jednu ponuku a nie sme v zadávaní predmetnej zákazky  členom skupiny dodávateľov, ktorá predkladá ponuku na danú zákazku;</w:t>
      </w:r>
    </w:p>
    <w:p w:rsidR="00064191" w:rsidRDefault="00064191" w:rsidP="00064191">
      <w:pPr>
        <w:ind w:left="426" w:firstLine="0"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súhlasíme  s tým, že verejný obstarávateľ si môže overovať platnosť predložených dokladov a údaje v nich;</w:t>
      </w: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Dátum:</w:t>
      </w: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podpis štatutárneho zástupcu uchádzača:</w:t>
      </w: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:rsidR="00064191" w:rsidRDefault="00064191" w:rsidP="00064191">
      <w:pPr>
        <w:rPr>
          <w:rFonts w:ascii="Times New Roman" w:hAnsi="Times New Roman"/>
          <w:sz w:val="20"/>
          <w:szCs w:val="20"/>
        </w:rPr>
      </w:pPr>
    </w:p>
    <w:p w:rsidR="00064191" w:rsidRDefault="00064191" w:rsidP="00064191">
      <w:r>
        <w:rPr>
          <w:rFonts w:ascii="Times New Roman" w:hAnsi="Times New Roman"/>
          <w:sz w:val="20"/>
          <w:szCs w:val="20"/>
        </w:rPr>
        <w:t>Pečiatka:</w:t>
      </w:r>
    </w:p>
    <w:p w:rsidR="00BB5224" w:rsidRPr="0015469F" w:rsidRDefault="00BB5224" w:rsidP="001546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B5224" w:rsidRPr="0015469F" w:rsidSect="00FB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4992D5E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44" w:hanging="360"/>
      </w:pPr>
      <w:rPr>
        <w:rFonts w:ascii="Times New Roman" w:eastAsia="Times New Roman" w:hAnsi="Times New Roman" w:cs="Times New Roman"/>
        <w:spacing w:val="-4"/>
        <w:sz w:val="20"/>
        <w:szCs w:val="20"/>
        <w:lang w:eastAsia="cs-CZ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935BC4"/>
    <w:multiLevelType w:val="hybridMultilevel"/>
    <w:tmpl w:val="EC704B94"/>
    <w:lvl w:ilvl="0" w:tplc="63623684">
      <w:start w:val="5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AA"/>
    <w:rsid w:val="00016575"/>
    <w:rsid w:val="00041D01"/>
    <w:rsid w:val="000444E9"/>
    <w:rsid w:val="00064191"/>
    <w:rsid w:val="000C714E"/>
    <w:rsid w:val="000C7B73"/>
    <w:rsid w:val="000D4BC8"/>
    <w:rsid w:val="001272C0"/>
    <w:rsid w:val="001301A4"/>
    <w:rsid w:val="00132714"/>
    <w:rsid w:val="00133C8C"/>
    <w:rsid w:val="001372E7"/>
    <w:rsid w:val="0015469F"/>
    <w:rsid w:val="0016059F"/>
    <w:rsid w:val="0017023C"/>
    <w:rsid w:val="00173E4F"/>
    <w:rsid w:val="001845F8"/>
    <w:rsid w:val="00191C64"/>
    <w:rsid w:val="001A1B50"/>
    <w:rsid w:val="001B1817"/>
    <w:rsid w:val="001B51BB"/>
    <w:rsid w:val="001E7979"/>
    <w:rsid w:val="001F426B"/>
    <w:rsid w:val="00202DA2"/>
    <w:rsid w:val="002359B1"/>
    <w:rsid w:val="0025079C"/>
    <w:rsid w:val="002657D8"/>
    <w:rsid w:val="00270138"/>
    <w:rsid w:val="002804D9"/>
    <w:rsid w:val="002903AA"/>
    <w:rsid w:val="002A12DD"/>
    <w:rsid w:val="002C2EB5"/>
    <w:rsid w:val="002C3D1D"/>
    <w:rsid w:val="00322D4C"/>
    <w:rsid w:val="00336353"/>
    <w:rsid w:val="00354710"/>
    <w:rsid w:val="00357B76"/>
    <w:rsid w:val="003668E9"/>
    <w:rsid w:val="003A1185"/>
    <w:rsid w:val="003A31E1"/>
    <w:rsid w:val="003B04CA"/>
    <w:rsid w:val="003B1C4C"/>
    <w:rsid w:val="003F3D7F"/>
    <w:rsid w:val="00452896"/>
    <w:rsid w:val="0046314D"/>
    <w:rsid w:val="004A7ED7"/>
    <w:rsid w:val="004B2817"/>
    <w:rsid w:val="004C0B1E"/>
    <w:rsid w:val="004D43CB"/>
    <w:rsid w:val="004F2516"/>
    <w:rsid w:val="004F69EE"/>
    <w:rsid w:val="00512842"/>
    <w:rsid w:val="00531BAB"/>
    <w:rsid w:val="005650DB"/>
    <w:rsid w:val="00573A46"/>
    <w:rsid w:val="005D6E75"/>
    <w:rsid w:val="00620B87"/>
    <w:rsid w:val="00623479"/>
    <w:rsid w:val="00633F0C"/>
    <w:rsid w:val="0064036D"/>
    <w:rsid w:val="00676DFB"/>
    <w:rsid w:val="0068272D"/>
    <w:rsid w:val="006A0247"/>
    <w:rsid w:val="006B19DE"/>
    <w:rsid w:val="006C17E3"/>
    <w:rsid w:val="006F785F"/>
    <w:rsid w:val="00707AE0"/>
    <w:rsid w:val="0072295F"/>
    <w:rsid w:val="007402F8"/>
    <w:rsid w:val="007440B4"/>
    <w:rsid w:val="007666AF"/>
    <w:rsid w:val="00786D0C"/>
    <w:rsid w:val="00796893"/>
    <w:rsid w:val="007A628F"/>
    <w:rsid w:val="007C75FA"/>
    <w:rsid w:val="007D68E4"/>
    <w:rsid w:val="008203CE"/>
    <w:rsid w:val="00834371"/>
    <w:rsid w:val="008410C9"/>
    <w:rsid w:val="00842AD4"/>
    <w:rsid w:val="00843015"/>
    <w:rsid w:val="00845888"/>
    <w:rsid w:val="008677BD"/>
    <w:rsid w:val="00885343"/>
    <w:rsid w:val="008A61A0"/>
    <w:rsid w:val="008E6D67"/>
    <w:rsid w:val="009079D4"/>
    <w:rsid w:val="009132F3"/>
    <w:rsid w:val="009301A1"/>
    <w:rsid w:val="0094338B"/>
    <w:rsid w:val="00947E01"/>
    <w:rsid w:val="00950365"/>
    <w:rsid w:val="00951FE2"/>
    <w:rsid w:val="009769B1"/>
    <w:rsid w:val="00985112"/>
    <w:rsid w:val="00992550"/>
    <w:rsid w:val="009F1235"/>
    <w:rsid w:val="00A648A5"/>
    <w:rsid w:val="00A64974"/>
    <w:rsid w:val="00A870CC"/>
    <w:rsid w:val="00A94B9F"/>
    <w:rsid w:val="00A95120"/>
    <w:rsid w:val="00AB382C"/>
    <w:rsid w:val="00AC20C0"/>
    <w:rsid w:val="00AF10AB"/>
    <w:rsid w:val="00AF6200"/>
    <w:rsid w:val="00B318C5"/>
    <w:rsid w:val="00B406B4"/>
    <w:rsid w:val="00B63C6E"/>
    <w:rsid w:val="00B734A9"/>
    <w:rsid w:val="00B857C5"/>
    <w:rsid w:val="00B87563"/>
    <w:rsid w:val="00BA764F"/>
    <w:rsid w:val="00BB5224"/>
    <w:rsid w:val="00BD68D4"/>
    <w:rsid w:val="00BE77AB"/>
    <w:rsid w:val="00BF2A7D"/>
    <w:rsid w:val="00C10B00"/>
    <w:rsid w:val="00C3180A"/>
    <w:rsid w:val="00C37063"/>
    <w:rsid w:val="00C47F84"/>
    <w:rsid w:val="00CA1DD7"/>
    <w:rsid w:val="00CB4885"/>
    <w:rsid w:val="00CC43F1"/>
    <w:rsid w:val="00CE0B0C"/>
    <w:rsid w:val="00CE480F"/>
    <w:rsid w:val="00CF0F11"/>
    <w:rsid w:val="00D150FC"/>
    <w:rsid w:val="00D40EE9"/>
    <w:rsid w:val="00D72A17"/>
    <w:rsid w:val="00D862E5"/>
    <w:rsid w:val="00D8664D"/>
    <w:rsid w:val="00DA0328"/>
    <w:rsid w:val="00DA4BDF"/>
    <w:rsid w:val="00DA601C"/>
    <w:rsid w:val="00DB734C"/>
    <w:rsid w:val="00DC5740"/>
    <w:rsid w:val="00DE36F5"/>
    <w:rsid w:val="00DF587D"/>
    <w:rsid w:val="00DF7AC3"/>
    <w:rsid w:val="00E52E98"/>
    <w:rsid w:val="00E67D73"/>
    <w:rsid w:val="00E90F41"/>
    <w:rsid w:val="00ED4ED3"/>
    <w:rsid w:val="00F000F3"/>
    <w:rsid w:val="00F0427E"/>
    <w:rsid w:val="00F12109"/>
    <w:rsid w:val="00F25496"/>
    <w:rsid w:val="00F409FA"/>
    <w:rsid w:val="00F411C2"/>
    <w:rsid w:val="00F63125"/>
    <w:rsid w:val="00F63F46"/>
    <w:rsid w:val="00F67175"/>
    <w:rsid w:val="00F82B47"/>
    <w:rsid w:val="00F83C1E"/>
    <w:rsid w:val="00FA21D6"/>
    <w:rsid w:val="00FB39EE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F0C2"/>
  <w15:docId w15:val="{2E8CEE4D-DF5E-437C-9748-23342418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3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2903AA"/>
  </w:style>
  <w:style w:type="paragraph" w:styleId="Normlnywebov">
    <w:name w:val="Normal (Web)"/>
    <w:basedOn w:val="Normlny"/>
    <w:uiPriority w:val="99"/>
    <w:semiHidden/>
    <w:unhideWhenUsed/>
    <w:rsid w:val="002903A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903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903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650DB"/>
    <w:pPr>
      <w:ind w:left="720"/>
      <w:contextualSpacing/>
    </w:pPr>
  </w:style>
  <w:style w:type="table" w:styleId="Mriekatabuky">
    <w:name w:val="Table Grid"/>
    <w:basedOn w:val="Normlnatabuka"/>
    <w:uiPriority w:val="59"/>
    <w:rsid w:val="00DA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1F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FE2"/>
    <w:rPr>
      <w:rFonts w:ascii="Tahoma" w:hAnsi="Tahoma" w:cs="Tahoma"/>
      <w:sz w:val="16"/>
      <w:szCs w:val="16"/>
    </w:rPr>
  </w:style>
  <w:style w:type="paragraph" w:styleId="Bezriadkovania">
    <w:name w:val="No Spacing"/>
    <w:qFormat/>
    <w:rsid w:val="00951FE2"/>
  </w:style>
  <w:style w:type="paragraph" w:customStyle="1" w:styleId="RTFUndefined">
    <w:name w:val="RTF_Undefined"/>
    <w:rsid w:val="00064191"/>
    <w:pPr>
      <w:widowControl w:val="0"/>
      <w:suppressAutoHyphens/>
      <w:autoSpaceDE w:val="0"/>
      <w:ind w:left="0" w:firstLine="0"/>
      <w:jc w:val="left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malachov.sk" TargetMode="External"/><Relationship Id="rId3" Type="http://schemas.openxmlformats.org/officeDocument/2006/relationships/styles" Target="styles.xml"/><Relationship Id="rId7" Type="http://schemas.openxmlformats.org/officeDocument/2006/relationships/hyperlink" Target="mailto:ou@malach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667A-AE50-460F-8541-A401B958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7291</Characters>
  <Application>Microsoft Office Word</Application>
  <DocSecurity>4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Benicka</dc:creator>
  <cp:keywords/>
  <dc:description/>
  <cp:lastModifiedBy>rumanovskybb@gmail.com</cp:lastModifiedBy>
  <cp:revision>2</cp:revision>
  <cp:lastPrinted>2018-05-10T06:47:00Z</cp:lastPrinted>
  <dcterms:created xsi:type="dcterms:W3CDTF">2019-08-23T11:31:00Z</dcterms:created>
  <dcterms:modified xsi:type="dcterms:W3CDTF">2019-08-23T11:31:00Z</dcterms:modified>
</cp:coreProperties>
</file>