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757" w:rsidRDefault="00D3700E" w:rsidP="007A6757"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114935</wp:posOffset>
            </wp:positionV>
            <wp:extent cx="614680" cy="799465"/>
            <wp:effectExtent l="19050" t="0" r="0" b="0"/>
            <wp:wrapNone/>
            <wp:docPr id="6" name="obrázek 6" descr="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5090160</wp:posOffset>
            </wp:positionH>
            <wp:positionV relativeFrom="paragraph">
              <wp:posOffset>0</wp:posOffset>
            </wp:positionV>
            <wp:extent cx="648335" cy="914400"/>
            <wp:effectExtent l="19050" t="0" r="0" b="0"/>
            <wp:wrapNone/>
            <wp:docPr id="7" name="obrázek 7" descr="BD0001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00013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6757" w:rsidRDefault="007A6757" w:rsidP="007A6757">
      <w:pPr>
        <w:jc w:val="center"/>
        <w:rPr>
          <w:sz w:val="32"/>
          <w:szCs w:val="32"/>
        </w:rPr>
      </w:pPr>
      <w:r w:rsidRPr="00752B1F">
        <w:rPr>
          <w:sz w:val="32"/>
          <w:szCs w:val="32"/>
        </w:rPr>
        <w:t>Telovýchovná jednota Slovan Malachov</w:t>
      </w:r>
    </w:p>
    <w:p w:rsidR="007A6757" w:rsidRPr="00752B1F" w:rsidRDefault="007A6757" w:rsidP="007A6757">
      <w:pPr>
        <w:jc w:val="center"/>
        <w:rPr>
          <w:sz w:val="16"/>
          <w:szCs w:val="16"/>
        </w:rPr>
      </w:pPr>
    </w:p>
    <w:p w:rsidR="007A6757" w:rsidRPr="00752B1F" w:rsidRDefault="007A6757" w:rsidP="007A675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Bučinová 5, 974 05 Malachov, </w:t>
      </w:r>
      <w:r w:rsidRPr="007C6A99">
        <w:rPr>
          <w:sz w:val="32"/>
          <w:szCs w:val="32"/>
        </w:rPr>
        <w:sym w:font="Webdings" w:char="F0C8"/>
      </w:r>
      <w:r w:rsidRPr="007C6A99">
        <w:rPr>
          <w:sz w:val="32"/>
          <w:szCs w:val="32"/>
        </w:rPr>
        <w:t xml:space="preserve"> 09</w:t>
      </w:r>
      <w:r>
        <w:rPr>
          <w:sz w:val="32"/>
          <w:szCs w:val="32"/>
        </w:rPr>
        <w:t>10</w:t>
      </w:r>
      <w:r w:rsidRPr="007C6A99">
        <w:rPr>
          <w:sz w:val="32"/>
          <w:szCs w:val="32"/>
        </w:rPr>
        <w:t xml:space="preserve"> </w:t>
      </w:r>
      <w:r>
        <w:rPr>
          <w:sz w:val="32"/>
          <w:szCs w:val="32"/>
        </w:rPr>
        <w:t>936 651</w:t>
      </w:r>
    </w:p>
    <w:p w:rsidR="007A6757" w:rsidRPr="007D0039" w:rsidRDefault="007A6757" w:rsidP="007A6757">
      <w:pPr>
        <w:pBdr>
          <w:bottom w:val="single" w:sz="12" w:space="1" w:color="auto"/>
        </w:pBdr>
        <w:jc w:val="center"/>
        <w:rPr>
          <w:sz w:val="16"/>
          <w:szCs w:val="16"/>
        </w:rPr>
      </w:pPr>
    </w:p>
    <w:p w:rsidR="007A6757" w:rsidRDefault="007A6757" w:rsidP="007A6757">
      <w:pPr>
        <w:pBdr>
          <w:bottom w:val="single" w:sz="12" w:space="1" w:color="auto"/>
        </w:pBdr>
        <w:jc w:val="center"/>
      </w:pPr>
      <w:r>
        <w:t>IČO: 31914241, DIČ: 2021076354, č.ú.: 4280088008/3100</w:t>
      </w:r>
    </w:p>
    <w:p w:rsidR="007A6757" w:rsidRDefault="007A6757" w:rsidP="007A6757">
      <w:pPr>
        <w:jc w:val="both"/>
      </w:pPr>
    </w:p>
    <w:p w:rsidR="002C26C9" w:rsidRDefault="002C26C9" w:rsidP="002C26C9">
      <w:pPr>
        <w:pStyle w:val="Nadpis1"/>
      </w:pPr>
    </w:p>
    <w:p w:rsidR="00083648" w:rsidRDefault="00083648" w:rsidP="00083648"/>
    <w:p w:rsidR="00083648" w:rsidRPr="00083648" w:rsidRDefault="00083648" w:rsidP="00083648"/>
    <w:p w:rsidR="00B42803" w:rsidRPr="00C26BE2" w:rsidRDefault="00B42803" w:rsidP="002C26C9">
      <w:pPr>
        <w:pStyle w:val="Nadpis1"/>
        <w:rPr>
          <w:sz w:val="32"/>
          <w:szCs w:val="32"/>
        </w:rPr>
      </w:pPr>
      <w:r w:rsidRPr="00C26BE2">
        <w:rPr>
          <w:sz w:val="32"/>
          <w:szCs w:val="32"/>
        </w:rPr>
        <w:t xml:space="preserve">S P R Á V A </w:t>
      </w:r>
    </w:p>
    <w:p w:rsidR="00B42803" w:rsidRPr="00C26BE2" w:rsidRDefault="00FA47C9">
      <w:pPr>
        <w:pStyle w:val="Nadpis1"/>
        <w:rPr>
          <w:sz w:val="32"/>
          <w:szCs w:val="32"/>
        </w:rPr>
      </w:pPr>
      <w:r w:rsidRPr="00C26BE2">
        <w:rPr>
          <w:sz w:val="32"/>
          <w:szCs w:val="32"/>
        </w:rPr>
        <w:t xml:space="preserve">O </w:t>
      </w:r>
      <w:r w:rsidR="00B42803" w:rsidRPr="00C26BE2">
        <w:rPr>
          <w:sz w:val="32"/>
          <w:szCs w:val="32"/>
        </w:rPr>
        <w:t>ČINNOSTI TELOVÝCHOVNEJ JEDNOTY</w:t>
      </w:r>
    </w:p>
    <w:p w:rsidR="00B42803" w:rsidRDefault="00B42803">
      <w:pPr>
        <w:jc w:val="both"/>
        <w:rPr>
          <w:b/>
        </w:rPr>
      </w:pPr>
    </w:p>
    <w:p w:rsidR="00B42803" w:rsidRDefault="00B42803">
      <w:pPr>
        <w:jc w:val="both"/>
        <w:rPr>
          <w:b/>
        </w:rPr>
      </w:pPr>
    </w:p>
    <w:p w:rsidR="00083648" w:rsidRDefault="00083648">
      <w:pPr>
        <w:jc w:val="both"/>
        <w:rPr>
          <w:b/>
        </w:rPr>
      </w:pPr>
    </w:p>
    <w:p w:rsidR="00E30138" w:rsidRDefault="002C26C9" w:rsidP="002C26C9">
      <w:pPr>
        <w:ind w:firstLine="708"/>
        <w:jc w:val="both"/>
      </w:pPr>
      <w:r>
        <w:t xml:space="preserve">Vážení delegáti Valného zhromaždenia, vážení </w:t>
      </w:r>
      <w:r w:rsidR="00425480">
        <w:t xml:space="preserve">členovia výboru, vážení </w:t>
      </w:r>
      <w:r>
        <w:t>hostia</w:t>
      </w:r>
    </w:p>
    <w:p w:rsidR="002C26C9" w:rsidRDefault="002C26C9" w:rsidP="002C26C9">
      <w:pPr>
        <w:jc w:val="both"/>
      </w:pPr>
    </w:p>
    <w:p w:rsidR="0096046C" w:rsidRDefault="0096046C" w:rsidP="0096046C">
      <w:pPr>
        <w:jc w:val="both"/>
      </w:pPr>
      <w:r>
        <w:t>moja správa o činnosti TJ je rozdelená do troch bodov:</w:t>
      </w:r>
    </w:p>
    <w:p w:rsidR="0096046C" w:rsidRDefault="0096046C" w:rsidP="009F606E">
      <w:pPr>
        <w:ind w:left="1134" w:hanging="283"/>
        <w:jc w:val="both"/>
      </w:pPr>
      <w:r>
        <w:t xml:space="preserve">1)  plnenie úloh </w:t>
      </w:r>
      <w:r w:rsidR="00167C45">
        <w:t>vyplývajú</w:t>
      </w:r>
      <w:r>
        <w:t>cich z Uznesenia posledného Valného zhromaždenia</w:t>
      </w:r>
    </w:p>
    <w:p w:rsidR="0096046C" w:rsidRDefault="0096046C" w:rsidP="009F606E">
      <w:pPr>
        <w:numPr>
          <w:ilvl w:val="0"/>
          <w:numId w:val="6"/>
        </w:numPr>
        <w:ind w:left="1134" w:hanging="283"/>
        <w:jc w:val="both"/>
      </w:pPr>
      <w:r>
        <w:t>činnosť v oddieloch</w:t>
      </w:r>
    </w:p>
    <w:p w:rsidR="0096046C" w:rsidRDefault="0096046C" w:rsidP="009F606E">
      <w:pPr>
        <w:numPr>
          <w:ilvl w:val="0"/>
          <w:numId w:val="6"/>
        </w:numPr>
        <w:ind w:left="1134" w:hanging="283"/>
        <w:jc w:val="both"/>
      </w:pPr>
      <w:r>
        <w:t>činnosť TJ</w:t>
      </w:r>
    </w:p>
    <w:p w:rsidR="0096046C" w:rsidRDefault="0096046C" w:rsidP="0096046C">
      <w:pPr>
        <w:jc w:val="both"/>
      </w:pPr>
    </w:p>
    <w:p w:rsidR="0096046C" w:rsidRDefault="0096046C" w:rsidP="0096046C">
      <w:pPr>
        <w:jc w:val="both"/>
      </w:pPr>
    </w:p>
    <w:p w:rsidR="0096046C" w:rsidRPr="00D61392" w:rsidRDefault="0096046C" w:rsidP="0096046C">
      <w:pPr>
        <w:jc w:val="both"/>
        <w:rPr>
          <w:b/>
          <w:sz w:val="28"/>
          <w:szCs w:val="28"/>
        </w:rPr>
      </w:pPr>
      <w:r w:rsidRPr="00D61392">
        <w:rPr>
          <w:b/>
          <w:sz w:val="28"/>
          <w:szCs w:val="28"/>
        </w:rPr>
        <w:t xml:space="preserve">1)  plnenie úloh </w:t>
      </w:r>
      <w:r w:rsidR="00167C45">
        <w:rPr>
          <w:b/>
          <w:sz w:val="28"/>
          <w:szCs w:val="28"/>
        </w:rPr>
        <w:t xml:space="preserve">vyplývajúcich </w:t>
      </w:r>
      <w:r w:rsidRPr="00D61392">
        <w:rPr>
          <w:b/>
          <w:sz w:val="28"/>
          <w:szCs w:val="28"/>
        </w:rPr>
        <w:t>z</w:t>
      </w:r>
      <w:r w:rsidR="00167C45">
        <w:rPr>
          <w:b/>
          <w:sz w:val="28"/>
          <w:szCs w:val="28"/>
        </w:rPr>
        <w:t> </w:t>
      </w:r>
      <w:r w:rsidRPr="00D61392">
        <w:rPr>
          <w:b/>
          <w:sz w:val="28"/>
          <w:szCs w:val="28"/>
        </w:rPr>
        <w:t>Uznesenia</w:t>
      </w:r>
      <w:r w:rsidR="00167C45">
        <w:rPr>
          <w:b/>
          <w:sz w:val="28"/>
          <w:szCs w:val="28"/>
        </w:rPr>
        <w:t xml:space="preserve"> </w:t>
      </w:r>
      <w:r w:rsidRPr="00D61392">
        <w:rPr>
          <w:b/>
          <w:sz w:val="28"/>
          <w:szCs w:val="28"/>
        </w:rPr>
        <w:t>posledného Valného zhromaždenia</w:t>
      </w:r>
    </w:p>
    <w:p w:rsidR="0096046C" w:rsidRDefault="0096046C" w:rsidP="002C26C9">
      <w:pPr>
        <w:jc w:val="both"/>
      </w:pPr>
    </w:p>
    <w:p w:rsidR="00F92205" w:rsidRDefault="00F92205" w:rsidP="00D9157F">
      <w:pPr>
        <w:numPr>
          <w:ilvl w:val="1"/>
          <w:numId w:val="6"/>
        </w:numPr>
        <w:tabs>
          <w:tab w:val="clear" w:pos="1788"/>
          <w:tab w:val="num" w:pos="1843"/>
        </w:tabs>
        <w:ind w:left="1843" w:hanging="426"/>
        <w:jc w:val="both"/>
      </w:pPr>
      <w:r w:rsidRPr="00F92205">
        <w:rPr>
          <w:u w:val="single"/>
        </w:rPr>
        <w:t>Zabezpečiť  ekonomické  využívanie  finančných  prostriedkov pridelených TJ tak,  aby bola zabezpečená prevádzka TJ a jej jednotlivých oddielov</w:t>
      </w:r>
      <w:r>
        <w:t xml:space="preserve"> - táto úloha sa plnila</w:t>
      </w:r>
      <w:r w:rsidR="00C917BE">
        <w:t xml:space="preserve"> a aj sa plní</w:t>
      </w:r>
      <w:r>
        <w:t xml:space="preserve"> nepretržite. V</w:t>
      </w:r>
      <w:r w:rsidR="00C917BE">
        <w:t> roku 2011</w:t>
      </w:r>
      <w:r>
        <w:t xml:space="preserve"> bolo </w:t>
      </w:r>
      <w:r w:rsidR="00C917BE">
        <w:t>vykonaných 17</w:t>
      </w:r>
      <w:r>
        <w:t xml:space="preserve"> zasadnutí výboru  a každé zasadnutie výboru TJ sa začínalo informáciou o čerpaní financií od posledného výboru, zostatkom financií v pokladni a na účte, plánovaním financií do ďalšieho obdobia. Myslím si, že táto úloha bola jednou z</w:t>
      </w:r>
      <w:r w:rsidR="00C917BE">
        <w:t> </w:t>
      </w:r>
      <w:r>
        <w:t>najnáročnejších</w:t>
      </w:r>
      <w:r w:rsidR="00C917BE">
        <w:t>.</w:t>
      </w:r>
      <w:r>
        <w:t xml:space="preserve"> </w:t>
      </w:r>
      <w:r w:rsidR="00C917BE">
        <w:t>P</w:t>
      </w:r>
      <w:r>
        <w:t>ríjmy ako budete počuť v správe revíznej komisie</w:t>
      </w:r>
      <w:r w:rsidR="00C917BE">
        <w:t xml:space="preserve"> síce oproti minulému roku vzrástli</w:t>
      </w:r>
      <w:r>
        <w:t xml:space="preserve">, </w:t>
      </w:r>
      <w:r w:rsidR="00C917BE">
        <w:t>ale na druhej strane vzrástli aj výdavky, ktoré súviseli s doplnením futbalového výstroja, vykonala sa rekonštrukcia hosťovského traktu, urobili sa stavebné úpravy v budove a podarilo sa napojiť budovu na obecný vodovod. A</w:t>
      </w:r>
      <w:r>
        <w:t xml:space="preserve">j napriek tomu dokázal výbor hospodáriť tak, že financie nám </w:t>
      </w:r>
      <w:r w:rsidR="00C917BE">
        <w:t xml:space="preserve">ku koncu roku </w:t>
      </w:r>
      <w:r>
        <w:t>aj ostali</w:t>
      </w:r>
      <w:r w:rsidR="00C917BE">
        <w:t xml:space="preserve"> a budú využité v tomto roku.</w:t>
      </w:r>
    </w:p>
    <w:p w:rsidR="00A6655B" w:rsidRDefault="00D376B4" w:rsidP="00D9157F">
      <w:pPr>
        <w:numPr>
          <w:ilvl w:val="1"/>
          <w:numId w:val="6"/>
        </w:numPr>
        <w:tabs>
          <w:tab w:val="clear" w:pos="1788"/>
          <w:tab w:val="num" w:pos="1843"/>
        </w:tabs>
        <w:ind w:left="1843" w:hanging="426"/>
        <w:jc w:val="both"/>
      </w:pPr>
      <w:r w:rsidRPr="00D376B4">
        <w:rPr>
          <w:u w:val="single"/>
        </w:rPr>
        <w:t xml:space="preserve">Aj v roku </w:t>
      </w:r>
      <w:r>
        <w:rPr>
          <w:u w:val="single"/>
        </w:rPr>
        <w:t>201</w:t>
      </w:r>
      <w:r w:rsidR="007532A5">
        <w:rPr>
          <w:u w:val="single"/>
        </w:rPr>
        <w:t>2</w:t>
      </w:r>
      <w:r>
        <w:rPr>
          <w:u w:val="single"/>
        </w:rPr>
        <w:t xml:space="preserve"> </w:t>
      </w:r>
      <w:r w:rsidRPr="00D376B4">
        <w:rPr>
          <w:u w:val="single"/>
        </w:rPr>
        <w:t>zabezpečiť možnosť poberania 2% dane v prospech TJ Slovan Malachov</w:t>
      </w:r>
      <w:r>
        <w:t xml:space="preserve"> </w:t>
      </w:r>
      <w:r w:rsidR="007532A5">
        <w:t>-</w:t>
      </w:r>
      <w:r>
        <w:t xml:space="preserve"> aj túto úlohu výbor TJ splnil</w:t>
      </w:r>
      <w:r w:rsidR="007532A5">
        <w:t xml:space="preserve"> v stanovenom termíne</w:t>
      </w:r>
      <w:r>
        <w:t>,</w:t>
      </w:r>
      <w:r w:rsidR="007532A5">
        <w:t xml:space="preserve"> TJ je zaregistrovaná v Centrálnej evidencii poberateľov 2% a teda v roku 2012 môže poberať 2 % dane. </w:t>
      </w:r>
    </w:p>
    <w:p w:rsidR="007000C6" w:rsidRPr="007000C6" w:rsidRDefault="007532A5" w:rsidP="006B2698">
      <w:pPr>
        <w:numPr>
          <w:ilvl w:val="1"/>
          <w:numId w:val="6"/>
        </w:numPr>
        <w:jc w:val="both"/>
        <w:rPr>
          <w:u w:val="single"/>
        </w:rPr>
      </w:pPr>
      <w:r>
        <w:rPr>
          <w:u w:val="single"/>
        </w:rPr>
        <w:t>P</w:t>
      </w:r>
      <w:r w:rsidR="00D6384A" w:rsidRPr="00D6384A">
        <w:rPr>
          <w:u w:val="single"/>
        </w:rPr>
        <w:t>rijať opatrenia k trénovaniu a vytvoreniu družstva žiakov</w:t>
      </w:r>
      <w:r>
        <w:rPr>
          <w:u w:val="single"/>
        </w:rPr>
        <w:t xml:space="preserve"> vo futbale</w:t>
      </w:r>
      <w:r w:rsidR="00D6384A" w:rsidRPr="00D6384A">
        <w:rPr>
          <w:u w:val="single"/>
        </w:rPr>
        <w:t>, ktoré prihlásiť do súťaže v novom súťažnom ročníku</w:t>
      </w:r>
      <w:r w:rsidR="00D6384A">
        <w:t xml:space="preserve"> </w:t>
      </w:r>
      <w:r w:rsidR="007000C6">
        <w:t>-</w:t>
      </w:r>
      <w:r w:rsidR="00D6384A">
        <w:t xml:space="preserve"> </w:t>
      </w:r>
      <w:r w:rsidR="004978CA">
        <w:t>aj napriek tomu, že výbor TJ k splneniu tejto úlohy vykonal</w:t>
      </w:r>
      <w:r w:rsidR="00671561">
        <w:t xml:space="preserve"> a neustále vykonáva</w:t>
      </w:r>
      <w:r w:rsidR="004978CA">
        <w:t xml:space="preserve"> aktivity sa túto úlohu </w:t>
      </w:r>
      <w:r w:rsidR="00671561">
        <w:t>nedarí plniť na požadovanej úrovni</w:t>
      </w:r>
      <w:r w:rsidR="004978CA" w:rsidRPr="004978CA">
        <w:t>.</w:t>
      </w:r>
      <w:r w:rsidR="004978CA">
        <w:t xml:space="preserve"> K ich trénovaniu je zabezpečený aj tréner a to </w:t>
      </w:r>
      <w:r w:rsidR="00CC492E">
        <w:t xml:space="preserve">p. </w:t>
      </w:r>
      <w:r w:rsidR="004978CA">
        <w:t>Marek ONDREJKA</w:t>
      </w:r>
      <w:r w:rsidR="00167C45">
        <w:t>.</w:t>
      </w:r>
      <w:r w:rsidR="004978CA">
        <w:t xml:space="preserve"> Počas </w:t>
      </w:r>
      <w:r w:rsidR="00671561">
        <w:t>MDD</w:t>
      </w:r>
      <w:r w:rsidR="004978CA">
        <w:t xml:space="preserve"> bol</w:t>
      </w:r>
      <w:r w:rsidR="00671561">
        <w:t xml:space="preserve"> vykonaný nábor detí. Na začiatku chodilo na tréningy okolo 10 chlapcov z Malachova. Neskôr sa </w:t>
      </w:r>
      <w:r w:rsidR="00671561">
        <w:lastRenderedPageBreak/>
        <w:t>k ním pridali deti z mesta a na tréningy chodilo okolo 15 detí. Postupom času došlo k paradoxnej situácií, že chlapci z Malachova prestali chodiť na tréningy a chodili len chlapci z mesta. Z tohto dôvodu sa pre nich v zimnom období nezabezpečila ani telocvičňa na zimnú prípravu. Aj napriek tomuto stavu je výbor TJ rozhodnutý prihlásiť týchto chlapcov od nového súťažného ročníka ako prípravku</w:t>
      </w:r>
      <w:r w:rsidR="007000C6">
        <w:t xml:space="preserve"> aj keď v nej budú hrať iba chlapci z mesta. </w:t>
      </w:r>
    </w:p>
    <w:p w:rsidR="007000C6" w:rsidRPr="007000C6" w:rsidRDefault="007000C6" w:rsidP="006B2698">
      <w:pPr>
        <w:numPr>
          <w:ilvl w:val="1"/>
          <w:numId w:val="6"/>
        </w:numPr>
        <w:jc w:val="both"/>
        <w:rPr>
          <w:u w:val="single"/>
        </w:rPr>
      </w:pPr>
      <w:r w:rsidRPr="007000C6">
        <w:rPr>
          <w:u w:val="single"/>
        </w:rPr>
        <w:t>Po prijatí financií z 2% dane zvolať zodpovedné osoby k prerozdeleniu prijatej sumy</w:t>
      </w:r>
      <w:r>
        <w:t xml:space="preserve"> - v mesiaci jún 2011 výbor TJ na svojom zasadnutí rozhodol, že sumu prijatú z 2% dane vo výške</w:t>
      </w:r>
      <w:r w:rsidR="001A0621">
        <w:t xml:space="preserve"> </w:t>
      </w:r>
      <w:r w:rsidR="001A0621">
        <w:rPr>
          <w:szCs w:val="24"/>
        </w:rPr>
        <w:t>433,77</w:t>
      </w:r>
      <w:r>
        <w:t xml:space="preserve"> </w:t>
      </w:r>
      <w:r w:rsidR="001A0621">
        <w:t>€</w:t>
      </w:r>
      <w:r w:rsidR="00167C45">
        <w:rPr>
          <w:color w:val="FF0000"/>
        </w:rPr>
        <w:t xml:space="preserve"> </w:t>
      </w:r>
      <w:r>
        <w:t xml:space="preserve">použije na splatenie pôžičky vo výške 300,- € z roku 2010, ktorá bola zdôvodnená na predchádzajúcom Valnom zhromaždení a zostatok sumy použije na zaplatenie prestupu hráča FK Šálková p. Šimčíka.  </w:t>
      </w:r>
    </w:p>
    <w:p w:rsidR="00D6384A" w:rsidRPr="00D6384A" w:rsidRDefault="00D6384A" w:rsidP="006B2698">
      <w:pPr>
        <w:numPr>
          <w:ilvl w:val="1"/>
          <w:numId w:val="6"/>
        </w:numPr>
        <w:jc w:val="both"/>
        <w:rPr>
          <w:u w:val="single"/>
        </w:rPr>
      </w:pPr>
      <w:r>
        <w:rPr>
          <w:u w:val="single"/>
        </w:rPr>
        <w:t>V</w:t>
      </w:r>
      <w:r w:rsidR="007000C6">
        <w:rPr>
          <w:u w:val="single"/>
        </w:rPr>
        <w:t>ytvoriť podmienky pre obnovenie turistického oddielu</w:t>
      </w:r>
      <w:r>
        <w:t xml:space="preserve"> </w:t>
      </w:r>
      <w:r w:rsidR="007000C6">
        <w:t>-</w:t>
      </w:r>
      <w:r w:rsidR="004978CA">
        <w:t xml:space="preserve"> táto úloha je </w:t>
      </w:r>
      <w:r w:rsidR="00E06205">
        <w:t>čiastočné splnená a to tým, že na jeseň minulého roku bola vykonaná jedna turistická akcia do Vysokých Tatier, ktorú si naplánovali sami členovia TJ. Na túto akciu nežiadali od TJ žiadne financie a mala pozitívny</w:t>
      </w:r>
      <w:r w:rsidR="00683423">
        <w:t xml:space="preserve"> ohlas.</w:t>
      </w:r>
    </w:p>
    <w:p w:rsidR="00D6384A" w:rsidRPr="00D6384A" w:rsidRDefault="00D6384A" w:rsidP="00D6384A">
      <w:pPr>
        <w:numPr>
          <w:ilvl w:val="1"/>
          <w:numId w:val="6"/>
        </w:numPr>
        <w:jc w:val="both"/>
        <w:rPr>
          <w:u w:val="single"/>
        </w:rPr>
      </w:pPr>
      <w:r w:rsidRPr="00D6384A">
        <w:rPr>
          <w:u w:val="single"/>
        </w:rPr>
        <w:t>Zlepšiť spoluprácu s obcou a jej obyvateľmi na lepšie využívanie vypožičaného areálu na športovo kultúrne akcie</w:t>
      </w:r>
      <w:r>
        <w:t xml:space="preserve"> </w:t>
      </w:r>
      <w:r w:rsidR="00E06205">
        <w:t>-</w:t>
      </w:r>
      <w:r w:rsidR="00CC492E">
        <w:t xml:space="preserve"> táto úloha je taktiež splnená. Spolupráca s obcou je na výbornej úrovni, nevyskytli sa  žiadne problémy a požiadavky TJ boli akceptované, taktiež dotácie od obce boli uskutočňované podľa požiadaviek TJ</w:t>
      </w:r>
      <w:r w:rsidR="003512C1">
        <w:t xml:space="preserve"> </w:t>
      </w:r>
      <w:r w:rsidR="003512C1" w:rsidRPr="00737841">
        <w:t>vo výške obcou schváleného rozpočtu</w:t>
      </w:r>
      <w:r w:rsidR="003512C1">
        <w:rPr>
          <w:color w:val="3366FF"/>
        </w:rPr>
        <w:t xml:space="preserve"> </w:t>
      </w:r>
      <w:r w:rsidR="00CC492E">
        <w:t>. Myslím si, že výboru TJ sa podarilo zvýšiť záujem a spoluprácu s obyvateľmi obce, ktor</w:t>
      </w:r>
      <w:r w:rsidR="00D42733">
        <w:t>í</w:t>
      </w:r>
      <w:r w:rsidR="00CC492E">
        <w:t xml:space="preserve"> ochotne vo svojom voľnom čase prídu vypomôcť s prácami v areál</w:t>
      </w:r>
      <w:r w:rsidR="00AD56C2">
        <w:t>i</w:t>
      </w:r>
      <w:r w:rsidR="00CC492E">
        <w:t xml:space="preserve"> ihriska</w:t>
      </w:r>
      <w:r w:rsidR="00E06205">
        <w:t xml:space="preserve"> a  V</w:t>
      </w:r>
      <w:r w:rsidR="00CC492E">
        <w:t>ýbor TJ je</w:t>
      </w:r>
      <w:r w:rsidR="00E06205">
        <w:t xml:space="preserve"> im</w:t>
      </w:r>
      <w:r w:rsidR="00CC492E">
        <w:t xml:space="preserve"> nápomocný pri využívaní areálu pre športovo </w:t>
      </w:r>
      <w:r w:rsidR="00E06205">
        <w:t>-</w:t>
      </w:r>
      <w:r w:rsidR="00CC492E">
        <w:t xml:space="preserve"> rekreačné </w:t>
      </w:r>
      <w:r w:rsidR="009F606E">
        <w:t>vy</w:t>
      </w:r>
      <w:r w:rsidR="00D42733">
        <w:t>žitie</w:t>
      </w:r>
      <w:r w:rsidR="00E06205">
        <w:t xml:space="preserve"> o čom svedčí aj nespočetné množstvo rôznych turnajov v roku 2011.</w:t>
      </w:r>
      <w:r w:rsidR="009F606E">
        <w:t>.</w:t>
      </w:r>
    </w:p>
    <w:p w:rsidR="00683423" w:rsidRPr="00D6384A" w:rsidRDefault="00683423" w:rsidP="00683423">
      <w:pPr>
        <w:numPr>
          <w:ilvl w:val="1"/>
          <w:numId w:val="6"/>
        </w:numPr>
        <w:jc w:val="both"/>
        <w:rPr>
          <w:u w:val="single"/>
        </w:rPr>
      </w:pPr>
      <w:r>
        <w:rPr>
          <w:u w:val="single"/>
        </w:rPr>
        <w:t>V prvom štvrťroku 2012 vykonať Valné zhromaždenie delegátov</w:t>
      </w:r>
      <w:r>
        <w:t xml:space="preserve"> – táto úloha je splnená dnes, kedy sme sa stretli na tomto Valnom zhromaždení.</w:t>
      </w:r>
    </w:p>
    <w:p w:rsidR="00683423" w:rsidRDefault="00683423" w:rsidP="00683423">
      <w:pPr>
        <w:jc w:val="both"/>
      </w:pPr>
    </w:p>
    <w:p w:rsidR="009F606E" w:rsidRPr="00D61392" w:rsidRDefault="009F606E" w:rsidP="009F606E">
      <w:pPr>
        <w:ind w:firstLine="708"/>
        <w:jc w:val="both"/>
      </w:pPr>
      <w:r>
        <w:t xml:space="preserve">Z uvedeného hodnotenia vyplýva, že výbor TJ úlohy, ktoré mu boli uložené </w:t>
      </w:r>
      <w:r w:rsidR="003512C1">
        <w:t xml:space="preserve"> </w:t>
      </w:r>
      <w:r w:rsidR="003512C1" w:rsidRPr="00737841">
        <w:t xml:space="preserve">aj </w:t>
      </w:r>
      <w:r w:rsidRPr="00737841">
        <w:t>konkrétnym</w:t>
      </w:r>
      <w:r w:rsidR="003512C1" w:rsidRPr="00737841">
        <w:t>i</w:t>
      </w:r>
      <w:r w:rsidRPr="00737841">
        <w:t xml:space="preserve"> </w:t>
      </w:r>
      <w:r w:rsidR="00737841" w:rsidRPr="00737841">
        <w:t>termínmi</w:t>
      </w:r>
      <w:r>
        <w:t xml:space="preserve"> splnil, niektoré plní priebežne a k splneniu </w:t>
      </w:r>
      <w:r w:rsidR="00683423">
        <w:t xml:space="preserve">tretieho a piateho bodu </w:t>
      </w:r>
      <w:r>
        <w:t>sa snaží neustále vytvárať podmienky</w:t>
      </w:r>
      <w:r w:rsidR="00683423">
        <w:t xml:space="preserve"> na ich splnenie.</w:t>
      </w:r>
      <w:r>
        <w:t xml:space="preserve">  </w:t>
      </w:r>
    </w:p>
    <w:p w:rsidR="00D6384A" w:rsidRPr="00D6384A" w:rsidRDefault="00D6384A" w:rsidP="009F606E">
      <w:pPr>
        <w:jc w:val="both"/>
        <w:rPr>
          <w:u w:val="single"/>
        </w:rPr>
      </w:pPr>
    </w:p>
    <w:p w:rsidR="00A6655B" w:rsidRDefault="00A6655B" w:rsidP="00D9157F">
      <w:pPr>
        <w:jc w:val="both"/>
      </w:pPr>
    </w:p>
    <w:p w:rsidR="009F606E" w:rsidRDefault="00D376B4" w:rsidP="009F606E">
      <w:pPr>
        <w:jc w:val="both"/>
        <w:rPr>
          <w:b/>
          <w:sz w:val="28"/>
          <w:szCs w:val="28"/>
        </w:rPr>
      </w:pPr>
      <w:r>
        <w:t xml:space="preserve"> </w:t>
      </w:r>
      <w:r w:rsidR="009F606E">
        <w:rPr>
          <w:b/>
          <w:sz w:val="28"/>
          <w:szCs w:val="28"/>
        </w:rPr>
        <w:t>2</w:t>
      </w:r>
      <w:r w:rsidR="009F606E" w:rsidRPr="009C0B37">
        <w:rPr>
          <w:b/>
          <w:sz w:val="28"/>
          <w:szCs w:val="28"/>
        </w:rPr>
        <w:t xml:space="preserve">) činnosť </w:t>
      </w:r>
      <w:r w:rsidR="009F606E">
        <w:rPr>
          <w:b/>
          <w:sz w:val="28"/>
          <w:szCs w:val="28"/>
        </w:rPr>
        <w:t>v oddieloch</w:t>
      </w:r>
    </w:p>
    <w:p w:rsidR="009F606E" w:rsidRDefault="009F606E" w:rsidP="009F606E">
      <w:pPr>
        <w:jc w:val="both"/>
        <w:rPr>
          <w:szCs w:val="24"/>
        </w:rPr>
      </w:pPr>
    </w:p>
    <w:p w:rsidR="009F606E" w:rsidRDefault="009F606E" w:rsidP="009F606E">
      <w:pPr>
        <w:ind w:firstLine="708"/>
        <w:jc w:val="both"/>
        <w:rPr>
          <w:szCs w:val="24"/>
        </w:rPr>
      </w:pPr>
      <w:r w:rsidRPr="006C14C7">
        <w:rPr>
          <w:szCs w:val="24"/>
          <w:u w:val="single"/>
        </w:rPr>
        <w:t>V lyžiarskom oddiel</w:t>
      </w:r>
      <w:r w:rsidR="00BE06FB">
        <w:rPr>
          <w:szCs w:val="24"/>
          <w:u w:val="single"/>
        </w:rPr>
        <w:t>e</w:t>
      </w:r>
      <w:r>
        <w:rPr>
          <w:szCs w:val="24"/>
        </w:rPr>
        <w:t xml:space="preserve"> </w:t>
      </w:r>
      <w:r w:rsidR="00AD5A1D">
        <w:rPr>
          <w:szCs w:val="24"/>
        </w:rPr>
        <w:t xml:space="preserve">TJ ma stále na Slovenskom lyžiarskom zväze zakúpenú licenciu, ktorá musí byť aktuálna pokiaľ chceme organizovať tradičné preteky na Diely, ktoré sa naposledy uskutočnili v roku 2003. </w:t>
      </w:r>
      <w:r w:rsidR="00BE06FB">
        <w:rPr>
          <w:szCs w:val="24"/>
        </w:rPr>
        <w:t xml:space="preserve">Pre nevhodné </w:t>
      </w:r>
      <w:r w:rsidR="00683423">
        <w:rPr>
          <w:szCs w:val="24"/>
        </w:rPr>
        <w:t>snehov</w:t>
      </w:r>
      <w:r w:rsidR="00BE06FB">
        <w:rPr>
          <w:szCs w:val="24"/>
        </w:rPr>
        <w:t>é</w:t>
      </w:r>
      <w:r w:rsidR="00683423">
        <w:rPr>
          <w:szCs w:val="24"/>
        </w:rPr>
        <w:t xml:space="preserve"> podmienk</w:t>
      </w:r>
      <w:r w:rsidR="00BE06FB">
        <w:rPr>
          <w:szCs w:val="24"/>
        </w:rPr>
        <w:t>y</w:t>
      </w:r>
      <w:r w:rsidR="00AD5A1D">
        <w:rPr>
          <w:szCs w:val="24"/>
        </w:rPr>
        <w:t xml:space="preserve"> sa tento pretek </w:t>
      </w:r>
      <w:r w:rsidR="00683423">
        <w:rPr>
          <w:szCs w:val="24"/>
        </w:rPr>
        <w:t>v ďalších rokoch neuskutočnil.</w:t>
      </w:r>
      <w:r w:rsidR="00AD5A1D">
        <w:rPr>
          <w:szCs w:val="24"/>
        </w:rPr>
        <w:t xml:space="preserve"> </w:t>
      </w:r>
    </w:p>
    <w:p w:rsidR="00C80328" w:rsidRPr="009C0B37" w:rsidRDefault="00C80328" w:rsidP="009F606E">
      <w:pPr>
        <w:ind w:firstLine="708"/>
        <w:jc w:val="both"/>
        <w:rPr>
          <w:szCs w:val="24"/>
        </w:rPr>
      </w:pPr>
    </w:p>
    <w:p w:rsidR="00683423" w:rsidRPr="002F73A6" w:rsidRDefault="009F606E" w:rsidP="00683423">
      <w:pPr>
        <w:jc w:val="both"/>
      </w:pPr>
      <w:r>
        <w:rPr>
          <w:b/>
        </w:rPr>
        <w:tab/>
      </w:r>
      <w:r w:rsidRPr="006C14C7">
        <w:rPr>
          <w:u w:val="single"/>
        </w:rPr>
        <w:t>V rámci turistického oddielu</w:t>
      </w:r>
      <w:r w:rsidR="00683423">
        <w:t xml:space="preserve"> sa za pomoci</w:t>
      </w:r>
      <w:r w:rsidR="00C80328">
        <w:t xml:space="preserve"> p. </w:t>
      </w:r>
      <w:r w:rsidR="001A07B9">
        <w:t>Dzúrik</w:t>
      </w:r>
      <w:r w:rsidR="00683423">
        <w:t>a zorganizovala turistická akcia</w:t>
      </w:r>
      <w:r w:rsidR="002F73A6">
        <w:t xml:space="preserve"> pre obyvateľov Malachova</w:t>
      </w:r>
      <w:r w:rsidR="00683423">
        <w:t xml:space="preserve"> do Tatier ako som už vyššie spomenul. Myslím si, že touto cestou by sa mal turistický oddiel ďalej uberať. </w:t>
      </w:r>
      <w:r w:rsidR="002F73A6">
        <w:t>Stačí aj malá skupina ľudí, netreba veľký turistický oddiel aby sa uskutočnili turistické akcie. T</w:t>
      </w:r>
      <w:r w:rsidR="00683423">
        <w:t>akéto turistické akcie sme schopn</w:t>
      </w:r>
      <w:r w:rsidR="00D42733">
        <w:t>í</w:t>
      </w:r>
      <w:r w:rsidR="00683423">
        <w:t xml:space="preserve"> naplánovať aj v budúcom roku a vo väčšej frekvencii.</w:t>
      </w:r>
    </w:p>
    <w:p w:rsidR="00D223D5" w:rsidRDefault="00D223D5" w:rsidP="009F606E">
      <w:pPr>
        <w:jc w:val="both"/>
      </w:pPr>
    </w:p>
    <w:p w:rsidR="009729BA" w:rsidRDefault="009729BA" w:rsidP="009729BA">
      <w:pPr>
        <w:ind w:firstLine="708"/>
        <w:jc w:val="both"/>
        <w:rPr>
          <w:u w:val="single"/>
        </w:rPr>
      </w:pPr>
      <w:r w:rsidRPr="009729BA">
        <w:rPr>
          <w:u w:val="single"/>
        </w:rPr>
        <w:t>Stolnotenisový oddiel</w:t>
      </w:r>
      <w:r>
        <w:rPr>
          <w:u w:val="single"/>
        </w:rPr>
        <w:t xml:space="preserve"> </w:t>
      </w:r>
      <w:r w:rsidR="002F73A6">
        <w:t xml:space="preserve"> si založil vlastné Občianske združenie a od TJ sa úplne osamostatnil. </w:t>
      </w:r>
    </w:p>
    <w:p w:rsidR="009729BA" w:rsidRPr="009729BA" w:rsidRDefault="009729BA" w:rsidP="009729BA">
      <w:pPr>
        <w:ind w:firstLine="708"/>
        <w:jc w:val="both"/>
        <w:rPr>
          <w:u w:val="single"/>
        </w:rPr>
      </w:pPr>
    </w:p>
    <w:p w:rsidR="005A2CAE" w:rsidRDefault="009F606E" w:rsidP="005A2CAE">
      <w:pPr>
        <w:jc w:val="both"/>
      </w:pPr>
      <w:r>
        <w:tab/>
      </w:r>
      <w:r w:rsidRPr="006C14C7">
        <w:rPr>
          <w:u w:val="single"/>
        </w:rPr>
        <w:t>Ako posledný oddiel som si nechal futbalový</w:t>
      </w:r>
      <w:r>
        <w:t>, ktorý je aj zo všetkých oddielov najaktívnejší</w:t>
      </w:r>
      <w:r w:rsidR="002F73A6">
        <w:t>, najväčší</w:t>
      </w:r>
      <w:r>
        <w:t xml:space="preserve"> a zároveň aj finančne najnáročnejší.</w:t>
      </w:r>
      <w:r w:rsidR="005A2CAE">
        <w:t xml:space="preserve"> Začnem mládežou. Založiť mládežnícke mužstvo sa snažíme prakticky od skončenia posledného mládežníckeho mužstva, ktoré skončilo z</w:t>
      </w:r>
      <w:r w:rsidR="00D42733">
        <w:t xml:space="preserve"> toho</w:t>
      </w:r>
      <w:r w:rsidR="005A2CAE">
        <w:t> dôvodu, že mladí futbalisti už nedosahovali potrebný vek a do mužstva neprichádzali noví chlapci. Tento stav bol dlhotrvajúci a aj Valné zhromaždenie delegátov TJ ako najvyšší riadiaci orgán stanovilo výboru TJ ako jednu z prioritných úloh toto mužstvo znovu založiť. Predpoklady na jeho fungovanie či už po trénerskej, materiálnej ale aj finančnej stránke v spolupráci so starostom obce sú zabezpečené. Chlapcov budúceho žiackeho družstva trénuje p. Marek Ondrejka,  ktorý</w:t>
      </w:r>
      <w:r w:rsidR="00D42733">
        <w:t xml:space="preserve"> túto činnosť</w:t>
      </w:r>
      <w:r w:rsidR="005A2CAE">
        <w:t xml:space="preserve"> vykonáva vo svojom voľnom čase a bezplatne tak ako aj všetci členovia TJ a je na túto úlohu aj kvalifikovaný. Momentálny stav je taký ako som spomenul už v predchádzajúcich riadkoch a ku koncu jesene chodili na tréningy len deti z mesta. </w:t>
      </w:r>
      <w:r w:rsidR="005A2CAE" w:rsidRPr="002D29F8">
        <w:t>Tento stav je zarážajúci aj z toho dôvodu, že deti majú tieto tréningy bezplatne, čiže rodičom nevznikajú, okrem zakúpenia kopačiek, žiadne finančné nároky.</w:t>
      </w:r>
      <w:r w:rsidR="005A2CAE">
        <w:t xml:space="preserve"> </w:t>
      </w:r>
      <w:r w:rsidR="005A2CAE" w:rsidRPr="002D29F8">
        <w:t>Cez zimnú prípravu sme chceli pre nich zabezpečiť telocvičňu, ktorú by zaplatila telovýchova zo svojich zdrojov , ale z dôvodu, že v mužstve prakticky nemáme žiadne deti z Malachova sme od tejto aktivity upustili.</w:t>
      </w:r>
      <w:r w:rsidR="005A2CAE">
        <w:t xml:space="preserve"> Aj napriek tomuto stavu sme rozhodnut</w:t>
      </w:r>
      <w:r w:rsidR="00D42733">
        <w:t>í</w:t>
      </w:r>
      <w:r w:rsidR="005A2CAE">
        <w:t xml:space="preserve"> ich od nového súťažného ročníka  prihlásiť do súťaže prípraviek. S vedením mládeže sme v minulosti mali dlhodobo dobré výsledky, kedy v Malachove hrali mužstvá mladších žiakov, starších žiakov aj dorastu a pravidelne sa umiestňovali na popredných pozíciách a vyhrávali aj svoje skupiny. Na túto tradíciu by sme chceli nadviazať, a pevné v</w:t>
      </w:r>
      <w:r w:rsidR="00D42733">
        <w:t>e</w:t>
      </w:r>
      <w:r w:rsidR="005A2CAE">
        <w:t xml:space="preserve">rím, že pokiaľ sa nám podarí s prispením rodičov sformovať na začiatok aspoň jedno z vyššie spomenutých mládežníckych mužstiev tak časom bude týchto mužstiev aj viac. </w:t>
      </w:r>
    </w:p>
    <w:p w:rsidR="002F73A6" w:rsidRDefault="009729BA" w:rsidP="009729BA">
      <w:pPr>
        <w:jc w:val="both"/>
      </w:pPr>
      <w:r>
        <w:t xml:space="preserve"> </w:t>
      </w:r>
      <w:r w:rsidR="002F73A6">
        <w:t xml:space="preserve">  </w:t>
      </w:r>
    </w:p>
    <w:p w:rsidR="003E3A41" w:rsidRPr="009628D3" w:rsidRDefault="009729BA" w:rsidP="00C91E51">
      <w:pPr>
        <w:ind w:firstLine="708"/>
        <w:jc w:val="both"/>
      </w:pPr>
      <w:r w:rsidRPr="009628D3">
        <w:t>Mužstvo dospelých hrá II. triedu skupinu „A“</w:t>
      </w:r>
      <w:r w:rsidR="003E3A41" w:rsidRPr="009628D3">
        <w:t xml:space="preserve">. V súťažnom ročníku 2010/2011 sme skončili na </w:t>
      </w:r>
      <w:r w:rsidR="00D42733" w:rsidRPr="009628D3">
        <w:t>6</w:t>
      </w:r>
      <w:r w:rsidR="003E3A41" w:rsidRPr="009628D3">
        <w:t>. mieste</w:t>
      </w:r>
      <w:r w:rsidR="009628D3">
        <w:t>.</w:t>
      </w:r>
      <w:r w:rsidR="00CF013A" w:rsidRPr="009628D3">
        <w:rPr>
          <w:b/>
        </w:rPr>
        <w:t xml:space="preserve"> </w:t>
      </w:r>
      <w:r w:rsidR="00CF013A" w:rsidRPr="009628D3">
        <w:t xml:space="preserve"> </w:t>
      </w:r>
    </w:p>
    <w:p w:rsidR="003E3A41" w:rsidRDefault="003E3A41" w:rsidP="00C91E51">
      <w:pPr>
        <w:ind w:firstLine="708"/>
        <w:jc w:val="both"/>
      </w:pPr>
    </w:p>
    <w:p w:rsidR="009729BA" w:rsidRPr="004E5B86" w:rsidRDefault="003E3A41" w:rsidP="0069059C">
      <w:pPr>
        <w:ind w:firstLine="708"/>
        <w:jc w:val="both"/>
      </w:pPr>
      <w:r>
        <w:t>V novom súťažnom ročníku 2011/2012</w:t>
      </w:r>
      <w:r w:rsidR="009729BA">
        <w:t xml:space="preserve"> má </w:t>
      </w:r>
      <w:r>
        <w:t xml:space="preserve">súťaž </w:t>
      </w:r>
      <w:r w:rsidR="009729BA">
        <w:t xml:space="preserve">15 účastníkov. Pribudli </w:t>
      </w:r>
      <w:r w:rsidR="004E5B86">
        <w:t xml:space="preserve">Ľubietová, ktorá po troch rokoch opäť založila a prihlásila „A“ mužstvo a Nemecká, ktorá zostúpila z I. triedy. </w:t>
      </w:r>
      <w:r w:rsidR="00D42733">
        <w:t xml:space="preserve">Pre činnosť </w:t>
      </w:r>
      <w:r w:rsidR="004E5B86">
        <w:t xml:space="preserve"> „A“</w:t>
      </w:r>
      <w:r w:rsidR="009729BA">
        <w:t xml:space="preserve"> mužstv</w:t>
      </w:r>
      <w:r w:rsidR="00D42733">
        <w:t>a potrebujeme</w:t>
      </w:r>
      <w:r w:rsidR="009729BA">
        <w:t xml:space="preserve"> v priebehu súťaže  </w:t>
      </w:r>
      <w:r w:rsidR="00D42733">
        <w:t>okolo</w:t>
      </w:r>
      <w:r w:rsidR="006A2DEB">
        <w:t xml:space="preserve"> </w:t>
      </w:r>
      <w:r w:rsidR="009729BA">
        <w:t>1.</w:t>
      </w:r>
      <w:r w:rsidR="004E5B86">
        <w:t>5</w:t>
      </w:r>
      <w:r w:rsidR="009729BA">
        <w:t>00,- € a to je suma len na platby rozhodco</w:t>
      </w:r>
      <w:r w:rsidR="004E5B86">
        <w:t>m</w:t>
      </w:r>
      <w:r w:rsidR="009729BA">
        <w:t xml:space="preserve">, </w:t>
      </w:r>
      <w:r w:rsidR="004E5B86">
        <w:t xml:space="preserve"> na odvody do Sociálnej poisťovne a Daňový úrad, </w:t>
      </w:r>
      <w:r w:rsidR="009729BA">
        <w:t>občerstvenie (pre domácich hráčov, hráčov hostí a rozhodcov, čo musí zabezpečiť domáce mužstvo podľa smerníc futbalového zväzu)</w:t>
      </w:r>
      <w:r w:rsidR="000123DF">
        <w:t xml:space="preserve">. </w:t>
      </w:r>
      <w:r w:rsidR="009729BA">
        <w:t xml:space="preserve">Dopravu na vonkajšie zápasy </w:t>
      </w:r>
      <w:r w:rsidR="004E5B86">
        <w:t>TJ prepláca vo výške akú schváli výbor vždy pred začiatkom súťaže.</w:t>
      </w:r>
      <w:r w:rsidR="00573465">
        <w:t xml:space="preserve"> </w:t>
      </w:r>
      <w:r w:rsidR="009729BA">
        <w:t xml:space="preserve">K tejto sume ďalej treba pripočítať </w:t>
      </w:r>
      <w:r w:rsidR="000123DF">
        <w:t xml:space="preserve">poplatky na futbalový zväz (štartovné do súťaže, ošatné pre rozhodcu, obnovu registračných preukazov a pod.), financie </w:t>
      </w:r>
      <w:r w:rsidR="009729BA">
        <w:t>na pohonné hmoty na kosenie a valcovanie ihriska, pranie dresov a uterákov, nákup lôpt, vápna a pod. A to všetci členovia výboru TJ a občania z Malachova ktorí</w:t>
      </w:r>
      <w:r w:rsidR="00C91E51">
        <w:t xml:space="preserve"> chodia pomáhať robia zadarmo. </w:t>
      </w:r>
      <w:r w:rsidR="009729BA">
        <w:t>V priebehu jesennej časti 201</w:t>
      </w:r>
      <w:r w:rsidR="00C91E51">
        <w:t>1</w:t>
      </w:r>
      <w:r w:rsidR="009729BA">
        <w:t xml:space="preserve"> sme odohrali 15 kôl majstrovských futbalových zápasov</w:t>
      </w:r>
      <w:r w:rsidR="00D42733">
        <w:t>.</w:t>
      </w:r>
      <w:r w:rsidR="009729BA">
        <w:t xml:space="preserve"> Počas týchto zápasov nám bolo udelených 1</w:t>
      </w:r>
      <w:r>
        <w:t>1</w:t>
      </w:r>
      <w:r w:rsidR="009729BA">
        <w:t xml:space="preserve"> žltých a </w:t>
      </w:r>
      <w:r>
        <w:t>žiadna</w:t>
      </w:r>
      <w:r w:rsidR="009729BA">
        <w:t xml:space="preserve"> červen</w:t>
      </w:r>
      <w:r>
        <w:t>á</w:t>
      </w:r>
      <w:r w:rsidR="009729BA">
        <w:t xml:space="preserve"> kart</w:t>
      </w:r>
      <w:r>
        <w:t>a</w:t>
      </w:r>
      <w:r w:rsidR="00D42733">
        <w:t xml:space="preserve">. </w:t>
      </w:r>
      <w:r w:rsidR="009729BA">
        <w:t xml:space="preserve">Na </w:t>
      </w:r>
      <w:r>
        <w:t xml:space="preserve">kvalitu </w:t>
      </w:r>
      <w:r w:rsidR="009729BA">
        <w:t>súťaž</w:t>
      </w:r>
      <w:r>
        <w:t>e</w:t>
      </w:r>
      <w:r w:rsidR="009729BA">
        <w:t xml:space="preserve"> ktorú hráme</w:t>
      </w:r>
      <w:r w:rsidR="00D42733">
        <w:t>,</w:t>
      </w:r>
      <w:r w:rsidR="009729BA">
        <w:t xml:space="preserve"> ich nie je veľa a v rámci ObFZ patríme medzi najdisciplinovanejšie mužstvá.</w:t>
      </w:r>
      <w:r w:rsidR="00573465">
        <w:t xml:space="preserve"> </w:t>
      </w:r>
      <w:r>
        <w:t xml:space="preserve">Došlo aj k zlepšenie správania sa </w:t>
      </w:r>
      <w:r w:rsidR="00573465">
        <w:t>divák</w:t>
      </w:r>
      <w:r>
        <w:t>ov</w:t>
      </w:r>
      <w:r w:rsidR="00573465">
        <w:t xml:space="preserve"> počas zápasov</w:t>
      </w:r>
      <w:r>
        <w:t>.</w:t>
      </w:r>
      <w:r w:rsidR="00573465">
        <w:t xml:space="preserve"> </w:t>
      </w:r>
      <w:r w:rsidR="009729BA">
        <w:t xml:space="preserve">Myslím si, že výsledkami počas celej jesennej časti sme </w:t>
      </w:r>
      <w:r w:rsidR="009B7B38">
        <w:t>ich</w:t>
      </w:r>
      <w:r w:rsidR="009729BA">
        <w:t xml:space="preserve"> nesklamali. Veď po jeseni sme na šiestom mieste len </w:t>
      </w:r>
      <w:r>
        <w:t>4</w:t>
      </w:r>
      <w:r w:rsidR="009729BA">
        <w:t xml:space="preserve"> body od štvrtého a 5 bodov od </w:t>
      </w:r>
      <w:r>
        <w:t>druhého</w:t>
      </w:r>
      <w:r w:rsidR="009729BA">
        <w:t xml:space="preserve"> mužstva. Je pravda, že niektoré zápasy nám nevyšli ako sme plánovali, hlavne tie ku koncu súťaže kedy bol</w:t>
      </w:r>
      <w:r>
        <w:t>i niektor</w:t>
      </w:r>
      <w:r w:rsidR="00D42733">
        <w:t>í</w:t>
      </w:r>
      <w:r>
        <w:t xml:space="preserve"> </w:t>
      </w:r>
      <w:r w:rsidR="009729BA">
        <w:t xml:space="preserve"> hráč</w:t>
      </w:r>
      <w:r>
        <w:t>i</w:t>
      </w:r>
      <w:r w:rsidR="009729BA">
        <w:t xml:space="preserve"> zo základnej zostavy zranen</w:t>
      </w:r>
      <w:r w:rsidR="00D42733">
        <w:t>í</w:t>
      </w:r>
      <w:r w:rsidR="009729BA">
        <w:t xml:space="preserve"> a v niektorých zápasoch súperovi výrazne pomohli roz</w:t>
      </w:r>
      <w:r>
        <w:t>hodcovia. Opäť tak ako v minulosti, nedokážeme hrať dva zápasy v rovnakej zostave, čo je na škodu veci, lebo jednu nedeľu dokážeme vyhrať na ihrisku „silného“ súpera a ďalšiu nedeľu doma prehráme zo „slabším“ súperom.</w:t>
      </w:r>
      <w:r w:rsidR="00A917AA">
        <w:t xml:space="preserve"> Všetkých 14 zápasov bez striedania odohrali Ondrej a Lukáš Dvorský a Ľubomír Chmelík.</w:t>
      </w:r>
      <w:r>
        <w:t xml:space="preserve">  Naši strelci sa pravidelne umiestňujú na popredných miestach strelcov vedených v rámci celého </w:t>
      </w:r>
      <w:r w:rsidR="0069059C">
        <w:t xml:space="preserve">Oblastného </w:t>
      </w:r>
      <w:r>
        <w:t>futbalového zväzu v Banskej Bystrici</w:t>
      </w:r>
      <w:r w:rsidR="0069059C" w:rsidRPr="009B7B38">
        <w:rPr>
          <w:szCs w:val="24"/>
        </w:rPr>
        <w:t xml:space="preserve">, kde </w:t>
      </w:r>
      <w:r w:rsidR="0069059C">
        <w:rPr>
          <w:szCs w:val="24"/>
        </w:rPr>
        <w:lastRenderedPageBreak/>
        <w:t>máme</w:t>
      </w:r>
      <w:r w:rsidR="0069059C" w:rsidRPr="009B7B38">
        <w:rPr>
          <w:szCs w:val="24"/>
        </w:rPr>
        <w:t xml:space="preserve"> v rámci okresov Banská Bystrica a Brezno </w:t>
      </w:r>
      <w:r w:rsidR="0069059C">
        <w:rPr>
          <w:szCs w:val="24"/>
        </w:rPr>
        <w:t>do prvej päťdesiatky 2 hráčov, stovky 7 hráčov, stodvadsiatky 2 hráčov z celkového počtu 375 hodnotených hráčov.</w:t>
      </w:r>
      <w:r w:rsidR="0069059C">
        <w:t xml:space="preserve"> </w:t>
      </w:r>
      <w:r>
        <w:t>. Podarilo sa nám na prestup vybaviť hráča Šálkovej (Martina Šimčíka),</w:t>
      </w:r>
      <w:r w:rsidR="0069059C">
        <w:t xml:space="preserve"> Rakytoviec (Radoslava Kubiša) </w:t>
      </w:r>
      <w:r>
        <w:t xml:space="preserve">a na hosťovanie počas jesene hráča Jakuba (Martina Andrejka) a po doliečení zranení opäť začal hrávať  Milan Uhrík. </w:t>
      </w:r>
      <w:r w:rsidR="0069059C" w:rsidRPr="0008664D">
        <w:t xml:space="preserve">Počet odohratých minút </w:t>
      </w:r>
      <w:r w:rsidR="0069059C">
        <w:t xml:space="preserve">hráčov </w:t>
      </w:r>
      <w:r w:rsidR="0069059C" w:rsidRPr="0008664D">
        <w:t>v jednotlivých kolách</w:t>
      </w:r>
      <w:r w:rsidR="0069059C">
        <w:t>, p</w:t>
      </w:r>
      <w:r w:rsidR="0069059C" w:rsidRPr="0008664D">
        <w:t>riebeh jednotlivých jesenných zápasov</w:t>
      </w:r>
      <w:r w:rsidR="0069059C">
        <w:t>, umiestnenie</w:t>
      </w:r>
      <w:r w:rsidR="0069059C" w:rsidRPr="0008664D">
        <w:t xml:space="preserve"> strelcov </w:t>
      </w:r>
      <w:r w:rsidR="0069059C">
        <w:t xml:space="preserve">v rámci ObFZ Banská Bystrica </w:t>
      </w:r>
      <w:r w:rsidR="0069059C" w:rsidRPr="0008664D">
        <w:t>po jesennej časti súťažného ročníka 2011/2012</w:t>
      </w:r>
      <w:r w:rsidR="0069059C">
        <w:t xml:space="preserve"> a p</w:t>
      </w:r>
      <w:r w:rsidR="0069059C" w:rsidRPr="0008664D">
        <w:t>očet žltých a červených kariet</w:t>
      </w:r>
      <w:r w:rsidR="0069059C">
        <w:t xml:space="preserve"> sú umiestnené na nástenke v priestoroch TJ.  </w:t>
      </w:r>
      <w:r w:rsidR="009729BA">
        <w:t>Pevne verím, že v jarnej časti pri odvetách budeme úspešnejší.</w:t>
      </w:r>
      <w:r w:rsidR="0069059C">
        <w:t xml:space="preserve"> Aj naďalej je</w:t>
      </w:r>
      <w:r w:rsidR="00F22B61">
        <w:rPr>
          <w:szCs w:val="24"/>
        </w:rPr>
        <w:t xml:space="preserve"> na škodu veci, že väčšina bývalých mladých hráčov z dorastu skončila s futbalom. Je medzi nimi veľa dobrých hráčov, ktorí by si našli svoje miesto v zostave „A“. </w:t>
      </w:r>
    </w:p>
    <w:p w:rsidR="009B7B38" w:rsidRDefault="009B7B38" w:rsidP="009B7B38">
      <w:pPr>
        <w:jc w:val="both"/>
        <w:rPr>
          <w:szCs w:val="24"/>
        </w:rPr>
      </w:pPr>
    </w:p>
    <w:p w:rsidR="009729BA" w:rsidRDefault="009729BA" w:rsidP="009729BA">
      <w:pPr>
        <w:jc w:val="both"/>
      </w:pPr>
      <w:r>
        <w:tab/>
      </w:r>
      <w:r w:rsidR="009B7B38">
        <w:t>Tu treba spomenúť aj mužstvo Starých pánov, ktorí si hradia všetky výdavky sami a</w:t>
      </w:r>
      <w:r w:rsidR="006F23D5">
        <w:t>le</w:t>
      </w:r>
      <w:r w:rsidR="009B7B38">
        <w:t> hrajú pod hlavičkou Malachova. V tomto mužstve hr</w:t>
      </w:r>
      <w:r w:rsidR="0069059C">
        <w:t>á drvivá väčšina</w:t>
      </w:r>
      <w:r w:rsidR="009B7B38">
        <w:t xml:space="preserve"> </w:t>
      </w:r>
      <w:r w:rsidR="0069059C">
        <w:t xml:space="preserve">bývalých </w:t>
      </w:r>
      <w:r w:rsidR="009B7B38">
        <w:t xml:space="preserve"> hráč</w:t>
      </w:r>
      <w:r w:rsidR="0069059C">
        <w:t>ov</w:t>
      </w:r>
      <w:r w:rsidR="009B7B38">
        <w:t>, ktorí hrali za „A“</w:t>
      </w:r>
      <w:r w:rsidR="0069059C">
        <w:t xml:space="preserve"> mužstvo</w:t>
      </w:r>
      <w:r w:rsidR="009B7B38">
        <w:t xml:space="preserve">. Hrajú súťaž, ktorá sa hrá jednokolovo systémom jar – jeseň. V tomto súťažnom ročníku mali v skupine 16 mužstiev a skončili na konečnom </w:t>
      </w:r>
      <w:r w:rsidR="0069059C">
        <w:t>...</w:t>
      </w:r>
      <w:r w:rsidR="009B7B38">
        <w:t xml:space="preserve"> mieste. Aj tu </w:t>
      </w:r>
      <w:r w:rsidR="006F23D5">
        <w:t xml:space="preserve">podobne </w:t>
      </w:r>
      <w:r w:rsidR="009B7B38">
        <w:t xml:space="preserve">ako v „A“  </w:t>
      </w:r>
      <w:r w:rsidR="006F23D5">
        <w:t>sa ku koncu sezóny ukázali problémy so zostavou, kedy veľa hráčov bolo zranených, niektoré zápasy sa museli prekladať kvôli nespôsobilému terénu a v náhradných termínoch nemohli prísť všetci hráči na zápas kvôli pracovným povinnostiam. Na fungovaní tohto mužstva má veľkú zásluhu Ján Cimerman, ktorý je zároveň aj jeho vedúcim.</w:t>
      </w:r>
      <w:r w:rsidR="009B7B38">
        <w:t xml:space="preserve">  </w:t>
      </w:r>
    </w:p>
    <w:p w:rsidR="009729BA" w:rsidRDefault="009729BA" w:rsidP="009729BA">
      <w:pPr>
        <w:jc w:val="both"/>
      </w:pPr>
    </w:p>
    <w:p w:rsidR="009F606E" w:rsidRDefault="009F606E" w:rsidP="009F606E">
      <w:pPr>
        <w:jc w:val="both"/>
        <w:rPr>
          <w:b/>
        </w:rPr>
      </w:pPr>
    </w:p>
    <w:p w:rsidR="009F606E" w:rsidRPr="006C14C7" w:rsidRDefault="009F606E" w:rsidP="009F60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3) </w:t>
      </w:r>
      <w:r w:rsidRPr="006C14C7">
        <w:rPr>
          <w:b/>
          <w:sz w:val="28"/>
          <w:szCs w:val="28"/>
        </w:rPr>
        <w:t>činnosť TJ</w:t>
      </w:r>
    </w:p>
    <w:p w:rsidR="009F606E" w:rsidRDefault="009F606E" w:rsidP="009F606E">
      <w:pPr>
        <w:jc w:val="both"/>
        <w:rPr>
          <w:b/>
        </w:rPr>
      </w:pPr>
    </w:p>
    <w:p w:rsidR="00C12652" w:rsidRDefault="009F606E" w:rsidP="00BD4967">
      <w:pPr>
        <w:jc w:val="both"/>
      </w:pPr>
      <w:r>
        <w:t xml:space="preserve">V tejto časti správy by som Vás chcel informovať o činnosti TJ, ktorá nebola rozobratá v predchádzajúcich častiach. </w:t>
      </w:r>
    </w:p>
    <w:p w:rsidR="006C3F4E" w:rsidRDefault="006C3F4E" w:rsidP="00BD4967">
      <w:pPr>
        <w:jc w:val="both"/>
      </w:pPr>
    </w:p>
    <w:p w:rsidR="00BD4967" w:rsidRPr="00BD4967" w:rsidRDefault="00BD4967" w:rsidP="00C12652">
      <w:pPr>
        <w:ind w:firstLine="708"/>
        <w:jc w:val="both"/>
        <w:rPr>
          <w:color w:val="FF0000"/>
        </w:rPr>
      </w:pPr>
      <w:r>
        <w:t xml:space="preserve">V roku 2011 začala telovýchova využívať všešportové ihrisko, kde výbor schválil za jeho využívanie poplatok 5,- € na jednu hodinu. </w:t>
      </w:r>
      <w:r w:rsidR="00E7115F">
        <w:t xml:space="preserve">Takto vyzbierané </w:t>
      </w:r>
      <w:r w:rsidR="00E7115F" w:rsidRPr="006C3F4E">
        <w:t>f</w:t>
      </w:r>
      <w:r w:rsidRPr="006C3F4E">
        <w:t>inancie z prenájmu ihriska nevyužíva</w:t>
      </w:r>
      <w:r w:rsidR="00E7115F" w:rsidRPr="006C3F4E">
        <w:t>la</w:t>
      </w:r>
      <w:r w:rsidRPr="006C3F4E">
        <w:t xml:space="preserve"> telovýchova na svoju činnosť, ale výbor TJ schválil na svojom zasadnutí, že všetky financie sa používajú na jeho údržbu a dokončenie. Do dn</w:t>
      </w:r>
      <w:r w:rsidR="00E7115F" w:rsidRPr="006C3F4E">
        <w:t>ešného dňa sa takto vyzbieralo 1</w:t>
      </w:r>
      <w:r w:rsidRPr="006C3F4E">
        <w:t>.</w:t>
      </w:r>
      <w:r w:rsidR="00E7115F" w:rsidRPr="006C3F4E">
        <w:t>925,-</w:t>
      </w:r>
      <w:r w:rsidRPr="006C3F4E">
        <w:t xml:space="preserve"> €.  Za pomoci starostu obce sa podarilo z poistnej udalosti, keď vietor roztrhal staré siete a ohol tyče na ich vešanie, získať ďalších 3</w:t>
      </w:r>
      <w:r w:rsidR="00E7115F" w:rsidRPr="006C3F4E">
        <w:t>25,83</w:t>
      </w:r>
      <w:r w:rsidRPr="006C3F4E">
        <w:t xml:space="preserve"> €.</w:t>
      </w:r>
      <w:r w:rsidR="006C3F4E" w:rsidRPr="006C3F4E">
        <w:t xml:space="preserve"> Spolu teda v roku 2011 predstavoval príjem zo všešportového ihriska 2</w:t>
      </w:r>
      <w:r w:rsidR="006C3F4E">
        <w:t>.</w:t>
      </w:r>
      <w:r w:rsidR="006C3F4E" w:rsidRPr="006C3F4E">
        <w:t>250,83 €. Všetky tieto financie sa v roku 2011 aj</w:t>
      </w:r>
      <w:r w:rsidRPr="006C3F4E">
        <w:t xml:space="preserve"> preinvestoval</w:t>
      </w:r>
      <w:r w:rsidR="006C3F4E" w:rsidRPr="006C3F4E">
        <w:t>i</w:t>
      </w:r>
      <w:r w:rsidRPr="006C3F4E">
        <w:t xml:space="preserve"> a to na zakúpenie ochranných sieti</w:t>
      </w:r>
      <w:r w:rsidR="00A917AA">
        <w:t>,</w:t>
      </w:r>
      <w:r w:rsidRPr="006C3F4E">
        <w:t xml:space="preserve"> na zakúpenie stavebného materiálu </w:t>
      </w:r>
      <w:r w:rsidR="00A917AA">
        <w:t>pre</w:t>
      </w:r>
      <w:r w:rsidRPr="006C3F4E">
        <w:t xml:space="preserve"> budovani</w:t>
      </w:r>
      <w:r w:rsidR="006C3F4E" w:rsidRPr="006C3F4E">
        <w:t>e</w:t>
      </w:r>
      <w:r w:rsidRPr="006C3F4E">
        <w:t xml:space="preserve"> oporného múrika</w:t>
      </w:r>
      <w:r w:rsidR="006C3F4E" w:rsidRPr="006C3F4E">
        <w:t>,</w:t>
      </w:r>
      <w:r w:rsidRPr="006C3F4E">
        <w:t xml:space="preserve"> zakúp</w:t>
      </w:r>
      <w:r w:rsidR="006C3F4E" w:rsidRPr="006C3F4E">
        <w:t xml:space="preserve">il sa </w:t>
      </w:r>
      <w:r w:rsidRPr="006C3F4E">
        <w:t xml:space="preserve"> materiál k vybudovaniu umelého osvetlenia</w:t>
      </w:r>
      <w:r w:rsidR="006C3F4E" w:rsidRPr="006C3F4E">
        <w:t xml:space="preserve"> a napojenia na obecný vodovod</w:t>
      </w:r>
      <w:r w:rsidRPr="006C3F4E">
        <w:t>.</w:t>
      </w:r>
      <w:r w:rsidRPr="00BD4967">
        <w:rPr>
          <w:color w:val="FF0000"/>
        </w:rPr>
        <w:t xml:space="preserve"> </w:t>
      </w:r>
    </w:p>
    <w:p w:rsidR="00BD4967" w:rsidRDefault="00BD4967" w:rsidP="00BD4967">
      <w:pPr>
        <w:ind w:firstLine="708"/>
        <w:jc w:val="both"/>
      </w:pPr>
    </w:p>
    <w:p w:rsidR="006C3F4E" w:rsidRDefault="00BD4967" w:rsidP="006C3F4E">
      <w:pPr>
        <w:ind w:firstLine="708"/>
        <w:jc w:val="both"/>
      </w:pPr>
      <w:r>
        <w:t>Toto ihrisko využíva telovýchova v prípade neschopného trávnatého ihriska na tréningy, občania z Malachova na športové vyžitie (minifutbal, nohejbal, tenis, volejbal, bedminton) a organizujú sa na ňom športové akcie turnajového charakteru. Pri ich organizovaní výbor telovýchovnej jednoty prijal uznesenie, na základe ktorého spolupracuje s osobami, ktoré sú garantom ich vykonania a s pohostinstvom KAKTUS. V praxi to vyzerá tak, že telovýchova zabezpečí športovú akciu po organizačnej, usporiadateľskej, propagačnej, materiálnej stránke a  garant po personálnej stránke (účastníci akcie, rozhodca a pod.). Pohostinstvo KAKTUS zabezpečí logistiku akcie. Prax ukázala, že tento model sa nám osvedčil a takáto spolupráca je osožná pre všetky zúčastnené strany. V </w:t>
      </w:r>
      <w:r w:rsidR="00A917AA">
        <w:t>minulom</w:t>
      </w:r>
      <w:r>
        <w:t xml:space="preserve"> roku, vzhľadom na to, že všešportové ihrisko sa využíva </w:t>
      </w:r>
      <w:r w:rsidR="00A917AA">
        <w:t>iba od jari 2011</w:t>
      </w:r>
      <w:r>
        <w:t>, boli všetky športové akcie organizované ako I. ročník a išlo o Veľkonočný turnaj v minifutbale, kde boli garantmi Martin Perončík a Peter Kľačan (za účasti 5 mužstiev zložených z občanov Malachova),</w:t>
      </w:r>
      <w:r w:rsidR="008C5B6C">
        <w:t xml:space="preserve"> na </w:t>
      </w:r>
      <w:r w:rsidR="008C5B6C">
        <w:lastRenderedPageBreak/>
        <w:t>tento turnaj bol zakúpený aj putovný pohár.</w:t>
      </w:r>
      <w:r>
        <w:t xml:space="preserve"> Nohejbalový turnaj trojíc, kde bol garantom Ľubomír Gajdúšek (za účasti 8 mužstiev, z ktorých boli 3 zložené z občanov Malachova a ostatné z Chrenovca, Tornale, Ponickej Huty a z Banskej Bystric</w:t>
      </w:r>
      <w:r w:rsidR="00A917AA">
        <w:t>e</w:t>
      </w:r>
      <w:r>
        <w:t>)</w:t>
      </w:r>
      <w:r w:rsidR="008C5B6C">
        <w:t>, aj na tento turnaj bol zakúpený putovný pohár a pohár pre najlepšieho nováčika.</w:t>
      </w:r>
      <w:r>
        <w:t xml:space="preserve"> Tenisový turnaj zmiešaných dvojíc, kde bol garantom Ján Bystriansky (za účasti 9 zmiešaných dvojíc zložených z prevažnej miery z občanov Malachova). </w:t>
      </w:r>
      <w:r w:rsidR="008C5B6C" w:rsidRPr="002D29F8">
        <w:t>Tenisov</w:t>
      </w:r>
      <w:r w:rsidR="00A917AA">
        <w:t>ý</w:t>
      </w:r>
      <w:r w:rsidR="008C5B6C" w:rsidRPr="002D29F8">
        <w:t xml:space="preserve"> turnaj štvorhry mužov, kde bol garantom </w:t>
      </w:r>
      <w:r w:rsidR="008C5B6C">
        <w:t xml:space="preserve">opäť </w:t>
      </w:r>
      <w:r w:rsidR="008C5B6C" w:rsidRPr="002D29F8">
        <w:t>Ján Bystriansky (za účasti 8 mužských dvojíc z prevažnej miery z občanov Malachova)</w:t>
      </w:r>
      <w:r w:rsidR="008C5B6C">
        <w:t xml:space="preserve"> a</w:t>
      </w:r>
      <w:r w:rsidR="008C5B6C" w:rsidRPr="002D29F8">
        <w:t xml:space="preserve"> </w:t>
      </w:r>
      <w:r w:rsidR="00A917AA">
        <w:t>n</w:t>
      </w:r>
      <w:r w:rsidR="008C5B6C" w:rsidRPr="002D29F8">
        <w:t xml:space="preserve">ohejbalový turnaj trojíc „na Barana“, kde bol garantom Ľubomír Gajdúšek (za účasti 8 mužstiev, z ktorých boli 4 z Malachova). </w:t>
      </w:r>
      <w:r w:rsidR="0070258B">
        <w:t>Okrem týchto turnajov na všešportovom ihrisku sme ďalej zorganizovali po skončení futbalového súťažného ročníka 2010/2011 futbalový zápas, kde  mužstvo,  zložené z občanov Malachova nastúpilo proti „A“ mužstvu. Záujem o tento zápas bol diváck</w:t>
      </w:r>
      <w:r w:rsidR="00A917AA">
        <w:t>y</w:t>
      </w:r>
      <w:r w:rsidR="0070258B">
        <w:t xml:space="preserve"> úspešný a prišlo sa na</w:t>
      </w:r>
      <w:r w:rsidR="00A917AA">
        <w:t>ň</w:t>
      </w:r>
      <w:r w:rsidR="0070258B">
        <w:t xml:space="preserve"> pozrieť pomaly viac divákov ako na majstrák. Na tomto zápase sme zadarmo podávali guláš a pivo ako poďakovanie pre divákov ako aj členov TJ. </w:t>
      </w:r>
      <w:r w:rsidR="00A917AA">
        <w:t>Ď</w:t>
      </w:r>
      <w:r w:rsidR="0070258B">
        <w:t xml:space="preserve">alej sme zorganizovali tradičný veľký futbalový turnaj za účasti mužstiev Riečky, Králik, Horných Pršian a nášho „A“. </w:t>
      </w:r>
      <w:r w:rsidR="0070258B" w:rsidRPr="002D29F8">
        <w:t xml:space="preserve">V rámci Dní obce Malachov sme zorganizovali už III. ročník turnaja v minifutbale na hlavnom ihrisku, ktorého sa zúčastnilo 8 mužstiev (všetko obyvatelia Malachova) . O tento turnaj je dlhodobo veľký záujem a je nám ľúto, že z časových dôvodov sme nemohli zaradiť do turnaja všetky prihlásené mužstvá. V budúcom </w:t>
      </w:r>
      <w:r w:rsidR="0070258B">
        <w:t xml:space="preserve">období </w:t>
      </w:r>
      <w:r w:rsidR="0070258B" w:rsidRPr="002D29F8">
        <w:t>urobíme všetko pre to, aby sa tento problém už nevyskytol. Ako som už vyššie spomenul, išlo už o  III. ročník, tak výbor TJ na tento turnaj zakúpil už aj putovný pohár. Okrem tohto futbalového turnaja na hlavnom ihrisku</w:t>
      </w:r>
      <w:r w:rsidR="00A917AA">
        <w:t>,</w:t>
      </w:r>
      <w:r w:rsidR="0070258B" w:rsidRPr="002D29F8">
        <w:t xml:space="preserve"> sme skúsili na všešportovom zorganizovať, za pomoci rodiny Bystrianskych, aj I. ročník tenisového turnaja, ktorého sa zúčastnili 4 dvojice. </w:t>
      </w:r>
      <w:r>
        <w:t xml:space="preserve">Na týchto turnajoch sa vyberalo štartovné, avšak bolo stanovené v takej výške aby pokrylo </w:t>
      </w:r>
      <w:r w:rsidR="00A917AA">
        <w:t>iba</w:t>
      </w:r>
      <w:r>
        <w:t xml:space="preserve"> náklady turnaja, každý garant akcie si zabezpečil aj svojich sponzorov pričom najväčším bol Obecný úrad Malachov a bol pri každej športovej akcii. To znamená, že do pokladne telovýchovy z týchto turnajov nešli žiadne finančné čiastky. Na základe získaných skúseností a pozitívnych ohlasov by sme v takýchto akciách chceli pokračovať aj v ďalšom období</w:t>
      </w:r>
      <w:r w:rsidR="00C12652">
        <w:t xml:space="preserve"> ako v druhých ročníkoch.</w:t>
      </w:r>
    </w:p>
    <w:p w:rsidR="0070258B" w:rsidRDefault="00BD4967" w:rsidP="00BD4967">
      <w:pPr>
        <w:jc w:val="both"/>
      </w:pPr>
      <w:r>
        <w:tab/>
      </w:r>
    </w:p>
    <w:p w:rsidR="00BD4967" w:rsidRDefault="00BD4967" w:rsidP="00C12652">
      <w:pPr>
        <w:ind w:firstLine="708"/>
        <w:jc w:val="both"/>
      </w:pPr>
      <w:r>
        <w:t>Telovýchovná jednota podporila aj MDD. Členovia TJ pomohli organizátorom pri  jednotlivých stanovištiach „Cesty rozprávkovým lesom“, zorganizovali sme futbalový miniturnaj, kde s</w:t>
      </w:r>
      <w:r w:rsidR="00A917AA">
        <w:t xml:space="preserve">me </w:t>
      </w:r>
      <w:r>
        <w:t>deťom odovzdali m</w:t>
      </w:r>
      <w:r w:rsidR="00C12652">
        <w:t>edaily</w:t>
      </w:r>
      <w:r>
        <w:t>.</w:t>
      </w:r>
      <w:r w:rsidR="00C12652">
        <w:t xml:space="preserve"> V rámci svojich finančných možností telovýchova na MDD a Dni obce Malachov zakúpila pre deti po sude kofoly ktorú im dávala zadarmo.</w:t>
      </w:r>
    </w:p>
    <w:p w:rsidR="00CF013A" w:rsidRDefault="00CF013A" w:rsidP="00C12652">
      <w:pPr>
        <w:ind w:firstLine="708"/>
        <w:jc w:val="both"/>
      </w:pPr>
    </w:p>
    <w:p w:rsidR="00CF013A" w:rsidRDefault="00CF013A" w:rsidP="00C12652">
      <w:pPr>
        <w:ind w:firstLine="708"/>
        <w:jc w:val="both"/>
      </w:pPr>
      <w:r>
        <w:t>Medzi ďalšie akcie do ktorých sa TJ zapojila boli Fašiangy z ktorých do pokladne TJ pribudlo 650,- € a obecná zabíjačka</w:t>
      </w:r>
      <w:r w:rsidR="00A917AA">
        <w:t>,</w:t>
      </w:r>
      <w:r>
        <w:t xml:space="preserve"> na ktorej sme sa podieľali spolu</w:t>
      </w:r>
      <w:r w:rsidR="00A917AA">
        <w:t xml:space="preserve"> s </w:t>
      </w:r>
      <w:r>
        <w:t xml:space="preserve"> klubom dôchodcov z Malachova.</w:t>
      </w:r>
    </w:p>
    <w:p w:rsidR="00C12652" w:rsidRDefault="00C12652" w:rsidP="00BD4967">
      <w:pPr>
        <w:jc w:val="both"/>
      </w:pPr>
    </w:p>
    <w:p w:rsidR="00BD4967" w:rsidRDefault="00C12652" w:rsidP="00BD4967">
      <w:pPr>
        <w:jc w:val="both"/>
      </w:pPr>
      <w:r>
        <w:tab/>
        <w:t>V </w:t>
      </w:r>
      <w:r w:rsidR="00BD4967">
        <w:t>roku</w:t>
      </w:r>
      <w:r>
        <w:t xml:space="preserve"> 2011</w:t>
      </w:r>
      <w:r w:rsidR="00BD4967">
        <w:t xml:space="preserve"> výbor TJ obnovil aj tradíciu a pri každej akcii, ktorú usporadúva, vrátane majstrovských futbalových zápasov, začal spolupracovať s miestnym Slovenským červeným krížom, ktorý je na nich zúčastnený a zabezpečuje zdravotnícku starostlivosť.  </w:t>
      </w:r>
    </w:p>
    <w:p w:rsidR="006C3F4E" w:rsidRDefault="006C3F4E" w:rsidP="00BD4967">
      <w:pPr>
        <w:jc w:val="both"/>
      </w:pPr>
    </w:p>
    <w:p w:rsidR="006C3F4E" w:rsidRDefault="006C3F4E" w:rsidP="00BD4967">
      <w:pPr>
        <w:jc w:val="both"/>
      </w:pPr>
      <w:r>
        <w:tab/>
        <w:t xml:space="preserve">Tu treba spomenúť aj chatu na Diely, o ktorú sa stará p. Brieda. Tu je stanovené nájomné na 10,- € za celú chatu na noc. Takto vyzbierané financie v roku 2011 pokryli spotrebu elektrickej energie, ktorá v roku 2011 predstavovala sumu 176,42 €.  </w:t>
      </w:r>
    </w:p>
    <w:p w:rsidR="00C12652" w:rsidRDefault="00C12652" w:rsidP="00BD4967">
      <w:pPr>
        <w:jc w:val="both"/>
      </w:pPr>
    </w:p>
    <w:p w:rsidR="00220804" w:rsidRDefault="00C12652" w:rsidP="00E86EB4">
      <w:pPr>
        <w:ind w:firstLine="708"/>
        <w:jc w:val="both"/>
      </w:pPr>
      <w:r>
        <w:t>V roku 2011 telovýchova vykonala aj rekonštrukčné práce a to hlavne v budove</w:t>
      </w:r>
      <w:r w:rsidR="00BD4967">
        <w:t xml:space="preserve">, v priestoroch </w:t>
      </w:r>
      <w:r w:rsidR="003755F3">
        <w:t>TJ bola vykonaná</w:t>
      </w:r>
      <w:r w:rsidR="00BD4967">
        <w:t xml:space="preserve"> rekonštrukcia hosťovských spŕch, </w:t>
      </w:r>
      <w:r w:rsidR="003755F3">
        <w:t>oprava umývadiel a vyčistenie odpadov</w:t>
      </w:r>
      <w:r w:rsidR="00BD4967">
        <w:t>, v</w:t>
      </w:r>
      <w:r w:rsidR="003755F3">
        <w:t>ý</w:t>
      </w:r>
      <w:r w:rsidR="00BD4967">
        <w:t>men</w:t>
      </w:r>
      <w:r w:rsidR="003755F3">
        <w:t>a</w:t>
      </w:r>
      <w:r w:rsidR="00BD4967">
        <w:t xml:space="preserve"> </w:t>
      </w:r>
      <w:r w:rsidR="00E7115F">
        <w:t>vodovodn</w:t>
      </w:r>
      <w:r w:rsidR="003755F3">
        <w:t>ých</w:t>
      </w:r>
      <w:r w:rsidR="00E7115F">
        <w:t xml:space="preserve"> </w:t>
      </w:r>
      <w:r w:rsidR="00BD4967">
        <w:t>batéri</w:t>
      </w:r>
      <w:r w:rsidR="003755F3">
        <w:t>í</w:t>
      </w:r>
      <w:r w:rsidR="00BD4967">
        <w:t xml:space="preserve">, </w:t>
      </w:r>
      <w:r w:rsidR="00E86EB4">
        <w:t>v</w:t>
      </w:r>
      <w:r w:rsidR="003755F3">
        <w:t>ý</w:t>
      </w:r>
      <w:r w:rsidR="00E86EB4">
        <w:t>men</w:t>
      </w:r>
      <w:r w:rsidR="003755F3">
        <w:t>a</w:t>
      </w:r>
      <w:r w:rsidR="00E86EB4">
        <w:t xml:space="preserve"> WC, </w:t>
      </w:r>
      <w:r>
        <w:t>v</w:t>
      </w:r>
      <w:r w:rsidR="003755F3">
        <w:t>ý</w:t>
      </w:r>
      <w:r>
        <w:t>men</w:t>
      </w:r>
      <w:r w:rsidR="003755F3">
        <w:t>a</w:t>
      </w:r>
      <w:r>
        <w:t xml:space="preserve"> </w:t>
      </w:r>
      <w:r w:rsidR="00E86EB4">
        <w:t xml:space="preserve"> </w:t>
      </w:r>
      <w:r>
        <w:t>vstupn</w:t>
      </w:r>
      <w:r w:rsidR="003755F3">
        <w:t>ých</w:t>
      </w:r>
      <w:r>
        <w:t xml:space="preserve"> dver</w:t>
      </w:r>
      <w:r w:rsidR="003755F3">
        <w:t>í</w:t>
      </w:r>
      <w:r>
        <w:t xml:space="preserve"> </w:t>
      </w:r>
      <w:r>
        <w:lastRenderedPageBreak/>
        <w:t xml:space="preserve">do budovy, </w:t>
      </w:r>
      <w:r w:rsidR="003755F3">
        <w:t>bol zakúpený mater</w:t>
      </w:r>
      <w:r w:rsidR="00E7115F">
        <w:t>iál (vodovodná hadica a šalovacie tvárnice</w:t>
      </w:r>
      <w:r w:rsidR="003755F3">
        <w:t>)</w:t>
      </w:r>
      <w:r w:rsidR="00E7115F">
        <w:t xml:space="preserve"> na vybudovanie vodovodnej šachty a</w:t>
      </w:r>
      <w:r w:rsidR="003755F3">
        <w:t> a boli vykonané</w:t>
      </w:r>
      <w:r w:rsidR="00E7115F">
        <w:t xml:space="preserve"> prípravné práce k napojeniu </w:t>
      </w:r>
      <w:r>
        <w:t>budov</w:t>
      </w:r>
      <w:r w:rsidR="00E7115F">
        <w:t>y</w:t>
      </w:r>
      <w:r>
        <w:t xml:space="preserve"> na obecný vodovod</w:t>
      </w:r>
      <w:r w:rsidR="00E86EB4">
        <w:t>. Pri všetkých rekonštrukčných prácach v budove a aj na brigádach na všešportovom ihrisku odpracovali občania Malachova</w:t>
      </w:r>
      <w:r w:rsidR="00BD4967">
        <w:t xml:space="preserve"> </w:t>
      </w:r>
      <w:r w:rsidR="00E86EB4" w:rsidRPr="00E86EB4">
        <w:t xml:space="preserve">veľa brigádnických hodín. Ich menovité uvedenie by zabralo veľa miesta. </w:t>
      </w:r>
    </w:p>
    <w:p w:rsidR="00220804" w:rsidRDefault="00220804" w:rsidP="00220804">
      <w:pPr>
        <w:jc w:val="both"/>
      </w:pPr>
    </w:p>
    <w:p w:rsidR="00220804" w:rsidRDefault="00220804" w:rsidP="00220804">
      <w:pPr>
        <w:ind w:firstLine="708"/>
        <w:jc w:val="both"/>
      </w:pPr>
      <w:r>
        <w:t>V</w:t>
      </w:r>
      <w:r w:rsidR="00E7115F">
        <w:t> minulom roku</w:t>
      </w:r>
      <w:r w:rsidR="003755F3">
        <w:t xml:space="preserve"> sme ďalej</w:t>
      </w:r>
      <w:r>
        <w:t xml:space="preserve"> </w:t>
      </w:r>
      <w:r w:rsidR="00E7115F">
        <w:t>zakúpil</w:t>
      </w:r>
      <w:r w:rsidR="003755F3">
        <w:t>i</w:t>
      </w:r>
      <w:r w:rsidR="00E7115F">
        <w:t xml:space="preserve"> nov</w:t>
      </w:r>
      <w:r w:rsidR="003755F3">
        <w:t>ú</w:t>
      </w:r>
      <w:r w:rsidR="00E7115F">
        <w:t xml:space="preserve"> autob</w:t>
      </w:r>
      <w:r w:rsidR="003755F3">
        <w:t>a</w:t>
      </w:r>
      <w:r w:rsidR="00E7115F">
        <w:t>t</w:t>
      </w:r>
      <w:r w:rsidR="003755F3">
        <w:t>é</w:t>
      </w:r>
      <w:r w:rsidR="00E7115F">
        <w:t>ri</w:t>
      </w:r>
      <w:r w:rsidR="003755F3">
        <w:t>u</w:t>
      </w:r>
      <w:r w:rsidR="00E7115F">
        <w:t xml:space="preserve"> </w:t>
      </w:r>
      <w:r>
        <w:t>do</w:t>
      </w:r>
      <w:r w:rsidR="003755F3">
        <w:t xml:space="preserve"> malého</w:t>
      </w:r>
      <w:r>
        <w:t xml:space="preserve"> </w:t>
      </w:r>
      <w:r w:rsidR="00E7115F">
        <w:t>valc</w:t>
      </w:r>
      <w:r>
        <w:t>a</w:t>
      </w:r>
      <w:r w:rsidR="003755F3">
        <w:t>,</w:t>
      </w:r>
      <w:r w:rsidR="00E7115F">
        <w:t xml:space="preserve"> doplnili sady dresov novými trenírkami a štulpňami, zakúpili tri nové značkové lopty, vodovodný rozbočovač k polievaniu ihriska, pomocné elektrické hodiny k vybudovaniu umelého osvetlenia na všešportovom ihrisku</w:t>
      </w:r>
      <w:r>
        <w:t xml:space="preserve"> a množstvo stavebného materiálu k jeho dobudovaniu.</w:t>
      </w:r>
    </w:p>
    <w:p w:rsidR="00220804" w:rsidRDefault="00220804" w:rsidP="00220804">
      <w:pPr>
        <w:ind w:firstLine="708"/>
        <w:jc w:val="both"/>
      </w:pPr>
    </w:p>
    <w:p w:rsidR="005B37CC" w:rsidRDefault="00220804" w:rsidP="00220804">
      <w:pPr>
        <w:ind w:firstLine="708"/>
        <w:jc w:val="both"/>
      </w:pPr>
      <w:r>
        <w:t>Ďalej</w:t>
      </w:r>
      <w:r w:rsidR="00E7115F">
        <w:t xml:space="preserve"> </w:t>
      </w:r>
      <w:r>
        <w:t xml:space="preserve">sa výboru TJ v uplynulom roku podarilo splatiť pôžičku 300,- €, </w:t>
      </w:r>
      <w:r w:rsidR="003755F3">
        <w:t xml:space="preserve"> a </w:t>
      </w:r>
      <w:r>
        <w:t xml:space="preserve">ako ste už počuli </w:t>
      </w:r>
      <w:r w:rsidR="003755F3">
        <w:t xml:space="preserve">posilnili sme </w:t>
      </w:r>
      <w:r>
        <w:t>„A“ mužstva hráčmi z prestupov a jedného hosťovania, vybavil</w:t>
      </w:r>
      <w:r w:rsidR="003755F3">
        <w:t>i sme</w:t>
      </w:r>
      <w:r>
        <w:t xml:space="preserve"> registráci</w:t>
      </w:r>
      <w:r w:rsidR="003755F3">
        <w:t>u</w:t>
      </w:r>
      <w:r>
        <w:t xml:space="preserve"> k poberaniu 2% daní v tomto roku za rok 2011</w:t>
      </w:r>
      <w:r w:rsidR="005B37CC">
        <w:t>,</w:t>
      </w:r>
      <w:r>
        <w:t xml:space="preserve"> </w:t>
      </w:r>
      <w:r w:rsidR="006A2DEB">
        <w:t xml:space="preserve">stolnotenisovému oddielu </w:t>
      </w:r>
      <w:r w:rsidR="003755F3">
        <w:t>sme</w:t>
      </w:r>
      <w:r w:rsidR="006A2DEB">
        <w:t xml:space="preserve"> vyplatil</w:t>
      </w:r>
      <w:r w:rsidR="003755F3">
        <w:t>i</w:t>
      </w:r>
      <w:r w:rsidR="006A2DEB">
        <w:t xml:space="preserve"> dotáci</w:t>
      </w:r>
      <w:r w:rsidR="003755F3">
        <w:t>u</w:t>
      </w:r>
      <w:r w:rsidR="006A2DEB">
        <w:t xml:space="preserve"> vo výške 164,62 €</w:t>
      </w:r>
      <w:r w:rsidR="005B37CC">
        <w:t>, za pomoci p. Pálovej s</w:t>
      </w:r>
      <w:r w:rsidR="003755F3">
        <w:t xml:space="preserve">me </w:t>
      </w:r>
      <w:r w:rsidR="005B37CC">
        <w:t>spracoval</w:t>
      </w:r>
      <w:r w:rsidR="003755F3">
        <w:t>i</w:t>
      </w:r>
      <w:r w:rsidR="005B37CC">
        <w:t xml:space="preserve"> a podal</w:t>
      </w:r>
      <w:r w:rsidR="003755F3">
        <w:t>i</w:t>
      </w:r>
      <w:r w:rsidR="005B37CC">
        <w:t xml:space="preserve"> Daňové priznanie k dani z príjmo</w:t>
      </w:r>
      <w:r w:rsidR="003755F3">
        <w:t>v</w:t>
      </w:r>
      <w:r w:rsidR="005B37CC">
        <w:t xml:space="preserve"> právnických osôb za rok 2010 a zaplatil</w:t>
      </w:r>
      <w:r w:rsidR="003755F3">
        <w:t>i</w:t>
      </w:r>
      <w:r w:rsidR="005B37CC">
        <w:t xml:space="preserve"> daň vo výške 13,63 € </w:t>
      </w:r>
      <w:r w:rsidR="003755F3">
        <w:t xml:space="preserve">. S pomocou p. Pálovej sme </w:t>
      </w:r>
      <w:r w:rsidR="005B37CC">
        <w:t>spracováva</w:t>
      </w:r>
      <w:r w:rsidR="003755F3">
        <w:t>li</w:t>
      </w:r>
      <w:r w:rsidR="005B37CC">
        <w:t xml:space="preserve"> a podáva</w:t>
      </w:r>
      <w:r w:rsidR="003755F3">
        <w:t>li</w:t>
      </w:r>
      <w:r w:rsidR="005B37CC">
        <w:t xml:space="preserve"> štvrťročn</w:t>
      </w:r>
      <w:r w:rsidR="003755F3">
        <w:t>é</w:t>
      </w:r>
      <w:r w:rsidR="005B37CC">
        <w:t xml:space="preserve"> hlásen</w:t>
      </w:r>
      <w:r w:rsidR="003755F3">
        <w:t>ia</w:t>
      </w:r>
      <w:r w:rsidR="005B37CC">
        <w:t xml:space="preserve"> na daňový úrad a</w:t>
      </w:r>
      <w:r w:rsidR="00094027">
        <w:t xml:space="preserve"> na základe týchto hlásení </w:t>
      </w:r>
      <w:r w:rsidR="005B37CC">
        <w:t>plat</w:t>
      </w:r>
      <w:r w:rsidR="00432327">
        <w:t>ili</w:t>
      </w:r>
      <w:r w:rsidR="005B37CC">
        <w:t xml:space="preserve"> dane za rozhodcov. </w:t>
      </w:r>
    </w:p>
    <w:p w:rsidR="005B37CC" w:rsidRDefault="005B37CC" w:rsidP="00220804">
      <w:pPr>
        <w:ind w:firstLine="708"/>
        <w:jc w:val="both"/>
      </w:pPr>
    </w:p>
    <w:p w:rsidR="00DC0D66" w:rsidRDefault="00DC0D66" w:rsidP="00DC0D66">
      <w:pPr>
        <w:ind w:firstLine="708"/>
        <w:jc w:val="both"/>
        <w:rPr>
          <w:szCs w:val="24"/>
        </w:rPr>
      </w:pPr>
      <w:r>
        <w:rPr>
          <w:szCs w:val="24"/>
        </w:rPr>
        <w:t>Všetky hore uvedené akcie, práce a nákup materiálu sme mohli realizovať na základe toho, že aj napriek zložitej ekonomickej situáci</w:t>
      </w:r>
      <w:r w:rsidR="00432327">
        <w:rPr>
          <w:szCs w:val="24"/>
        </w:rPr>
        <w:t>i</w:t>
      </w:r>
      <w:r>
        <w:rPr>
          <w:szCs w:val="24"/>
        </w:rPr>
        <w:t xml:space="preserve"> telovýchova dostala od obce celú dotáciu, ktorá bola pre ňu </w:t>
      </w:r>
      <w:r w:rsidR="00432327">
        <w:rPr>
          <w:szCs w:val="24"/>
        </w:rPr>
        <w:t xml:space="preserve">rozpočtom obce </w:t>
      </w:r>
      <w:r>
        <w:rPr>
          <w:szCs w:val="24"/>
        </w:rPr>
        <w:t>určená</w:t>
      </w:r>
      <w:r w:rsidR="00432327">
        <w:rPr>
          <w:szCs w:val="24"/>
        </w:rPr>
        <w:t>,</w:t>
      </w:r>
      <w:r>
        <w:rPr>
          <w:szCs w:val="24"/>
        </w:rPr>
        <w:t xml:space="preserve"> za čo chcem starostovi obce poďakovať. </w:t>
      </w:r>
    </w:p>
    <w:p w:rsidR="00DC0D66" w:rsidRDefault="00DC0D66" w:rsidP="00DC0D66">
      <w:pPr>
        <w:jc w:val="both"/>
      </w:pPr>
    </w:p>
    <w:p w:rsidR="00DC0D66" w:rsidRPr="00DC0D66" w:rsidRDefault="005B37CC" w:rsidP="00DC0D66">
      <w:pPr>
        <w:ind w:firstLine="708"/>
        <w:jc w:val="both"/>
      </w:pPr>
      <w:r>
        <w:t>V priebehu jarnej časti súťažného ročníka 2011 musel</w:t>
      </w:r>
      <w:r w:rsidR="00220804">
        <w:t xml:space="preserve"> </w:t>
      </w:r>
      <w:r>
        <w:t xml:space="preserve">výbor TJ na základe novelizácie zákonov </w:t>
      </w:r>
      <w:r w:rsidR="00094027">
        <w:t>a to „</w:t>
      </w:r>
      <w:r>
        <w:t>O dani z príjmu, Zákonník práce, a pod.</w:t>
      </w:r>
      <w:r w:rsidR="00094027">
        <w:t>“</w:t>
      </w:r>
      <w:r>
        <w:t xml:space="preserve"> riešiť situáciu okolo rozhodcov </w:t>
      </w:r>
      <w:r w:rsidR="00094027">
        <w:t xml:space="preserve">s Daňovým úradom a aj </w:t>
      </w:r>
      <w:r>
        <w:t xml:space="preserve">so </w:t>
      </w:r>
      <w:r w:rsidR="00094027">
        <w:t>S</w:t>
      </w:r>
      <w:r>
        <w:t>ociálnou poisťovňou. To znamená, že na základe Úradnej správy, kde sú delegovaní rozhodcovia</w:t>
      </w:r>
      <w:r w:rsidR="00094027">
        <w:t xml:space="preserve"> na nedeľňajší majstrovský futbalový zápas</w:t>
      </w:r>
      <w:r w:rsidR="00432327">
        <w:t>,</w:t>
      </w:r>
      <w:r w:rsidR="00094027">
        <w:t xml:space="preserve"> </w:t>
      </w:r>
      <w:r>
        <w:t xml:space="preserve"> sme museli najneskôr v piatok prihlásiť a v pondelok odhlásiť rozhodcov do</w:t>
      </w:r>
      <w:r w:rsidR="00432327">
        <w:t xml:space="preserve"> a zo</w:t>
      </w:r>
      <w:r>
        <w:t xml:space="preserve"> sociálnej poisťovne ako zamestnávateľ a súčasne za nich zaplatiť aj odvody. Tu dochádzalo k situáciám, kedy si rozhodcovia sami vymenili zápasy, toto nikomu neoznámili a k nám prišli rozhodcovia</w:t>
      </w:r>
      <w:r w:rsidR="00432327">
        <w:t>,</w:t>
      </w:r>
      <w:r>
        <w:t xml:space="preserve"> ktorí neboli nahlásení v sociálnej poisťovni, alebo nahlásení rozhodcovia vôbec neprišli. V takom prípade vznikali komplikácie, kedy výbor TJ musel v pondelok na sociálnej poisťovni stornovať prihlášky rozhodcov</w:t>
      </w:r>
      <w:r w:rsidR="00432327">
        <w:t>,</w:t>
      </w:r>
      <w:r>
        <w:t xml:space="preserve"> ktorí </w:t>
      </w:r>
      <w:r w:rsidR="00432327">
        <w:t xml:space="preserve"> na zápas </w:t>
      </w:r>
      <w:r>
        <w:t xml:space="preserve">neprišli. </w:t>
      </w:r>
      <w:r w:rsidR="00432327">
        <w:t xml:space="preserve">Rozhodcov, </w:t>
      </w:r>
      <w:r>
        <w:t>ktorí si vymenili zápasy</w:t>
      </w:r>
      <w:r w:rsidR="00432327">
        <w:t xml:space="preserve"> bez vedomia ObFZ a oddielov</w:t>
      </w:r>
      <w:r>
        <w:t xml:space="preserve">, </w:t>
      </w:r>
      <w:r w:rsidR="00432327">
        <w:t>a preto neboli</w:t>
      </w:r>
      <w:r>
        <w:t xml:space="preserve"> prihlásení v sociálnej poisťovni sme nepustili ani na ihrisko, nič sme im nepreplatili a poslali domov. Obdobná situ</w:t>
      </w:r>
      <w:r w:rsidR="00DC0D66">
        <w:t xml:space="preserve">ácia bola aj s daňovým úradom. </w:t>
      </w:r>
      <w:r>
        <w:t xml:space="preserve">Tieto opatrenia vyústili až do  situácie, kedy sa ObFZ Banská Bystrica na základe nášho tlaku (ostatné futbalové kluby pravdepodobne neprihlasovali rozhodcov) rozhodol a od jesennej časti prepláca rozhodcov on a na konci mesiaca pošle faktúru k preplateniu. </w:t>
      </w:r>
    </w:p>
    <w:p w:rsidR="00DC0D66" w:rsidRPr="008F6B97" w:rsidRDefault="00DC0D66" w:rsidP="00E86EB4">
      <w:pPr>
        <w:jc w:val="both"/>
        <w:rPr>
          <w:szCs w:val="24"/>
        </w:rPr>
      </w:pPr>
    </w:p>
    <w:p w:rsidR="009F606E" w:rsidRPr="00432327" w:rsidRDefault="009F606E" w:rsidP="00432327">
      <w:pPr>
        <w:ind w:firstLine="708"/>
        <w:jc w:val="both"/>
        <w:rPr>
          <w:szCs w:val="24"/>
        </w:rPr>
      </w:pPr>
      <w:r w:rsidRPr="00990465">
        <w:rPr>
          <w:szCs w:val="24"/>
        </w:rPr>
        <w:t>V ďalšom období</w:t>
      </w:r>
      <w:r w:rsidR="005827C2" w:rsidRPr="00990465">
        <w:rPr>
          <w:szCs w:val="24"/>
        </w:rPr>
        <w:t xml:space="preserve"> v rámci finančných prostriedkov</w:t>
      </w:r>
      <w:r w:rsidRPr="00990465">
        <w:rPr>
          <w:szCs w:val="24"/>
        </w:rPr>
        <w:t xml:space="preserve"> </w:t>
      </w:r>
      <w:r w:rsidR="005827C2" w:rsidRPr="00990465">
        <w:rPr>
          <w:szCs w:val="24"/>
        </w:rPr>
        <w:t xml:space="preserve">plánuje výbor TJ </w:t>
      </w:r>
      <w:r w:rsidR="00990465">
        <w:rPr>
          <w:szCs w:val="24"/>
        </w:rPr>
        <w:t xml:space="preserve">v </w:t>
      </w:r>
      <w:r w:rsidRPr="00990465">
        <w:rPr>
          <w:szCs w:val="24"/>
        </w:rPr>
        <w:t>priestor</w:t>
      </w:r>
      <w:r w:rsidR="001E030F">
        <w:rPr>
          <w:szCs w:val="24"/>
        </w:rPr>
        <w:t>och</w:t>
      </w:r>
      <w:r w:rsidRPr="00990465">
        <w:rPr>
          <w:szCs w:val="24"/>
        </w:rPr>
        <w:t xml:space="preserve"> </w:t>
      </w:r>
      <w:r w:rsidR="00990465">
        <w:rPr>
          <w:szCs w:val="24"/>
        </w:rPr>
        <w:t>šatní</w:t>
      </w:r>
      <w:r w:rsidRPr="00990465">
        <w:rPr>
          <w:szCs w:val="24"/>
        </w:rPr>
        <w:t xml:space="preserve"> pre mužstvá</w:t>
      </w:r>
      <w:r w:rsidR="001E030F">
        <w:rPr>
          <w:szCs w:val="24"/>
        </w:rPr>
        <w:t xml:space="preserve"> a rozhodcov</w:t>
      </w:r>
      <w:r w:rsidR="00990465">
        <w:rPr>
          <w:szCs w:val="24"/>
        </w:rPr>
        <w:t xml:space="preserve"> opraviť omietku a</w:t>
      </w:r>
      <w:r w:rsidR="00432327">
        <w:rPr>
          <w:szCs w:val="24"/>
        </w:rPr>
        <w:t> následne tieto priestory</w:t>
      </w:r>
      <w:r w:rsidR="00990465">
        <w:rPr>
          <w:szCs w:val="24"/>
        </w:rPr>
        <w:t xml:space="preserve"> vymaľovať, </w:t>
      </w:r>
      <w:r w:rsidR="00E86EB4">
        <w:rPr>
          <w:szCs w:val="24"/>
        </w:rPr>
        <w:t>obnoviť</w:t>
      </w:r>
      <w:r w:rsidR="00990465">
        <w:rPr>
          <w:szCs w:val="24"/>
        </w:rPr>
        <w:t xml:space="preserve"> striedačky na hlavnom ihrisku, </w:t>
      </w:r>
      <w:r w:rsidR="005028FC">
        <w:rPr>
          <w:szCs w:val="24"/>
        </w:rPr>
        <w:t xml:space="preserve">opraviť miesto na sedenie na tribúne, </w:t>
      </w:r>
      <w:r w:rsidR="00990465">
        <w:rPr>
          <w:szCs w:val="24"/>
        </w:rPr>
        <w:t xml:space="preserve">vykonať celkovú údržbu trávy na hlavnom ihrisku ako to spravil starosta pred </w:t>
      </w:r>
      <w:r w:rsidR="00E86EB4">
        <w:rPr>
          <w:szCs w:val="24"/>
        </w:rPr>
        <w:t>4</w:t>
      </w:r>
      <w:r w:rsidR="00990465">
        <w:rPr>
          <w:szCs w:val="24"/>
        </w:rPr>
        <w:t xml:space="preserve"> rokmi</w:t>
      </w:r>
      <w:r w:rsidR="001E030F">
        <w:rPr>
          <w:szCs w:val="24"/>
        </w:rPr>
        <w:t>. Je pravda, že tieto práce sme plánovali vykonať už v predchádzajúcom roku no nakoniec sme od nich upustili z</w:t>
      </w:r>
      <w:r w:rsidR="00432327">
        <w:rPr>
          <w:szCs w:val="24"/>
        </w:rPr>
        <w:t xml:space="preserve"> toho</w:t>
      </w:r>
      <w:r w:rsidR="001E030F">
        <w:rPr>
          <w:szCs w:val="24"/>
        </w:rPr>
        <w:t> dôvodu, že v priebehu roka 2011 sa výbor TJ snažil vybaviť vyrovnanie hlavného ihriska výkopovou zeminou z</w:t>
      </w:r>
      <w:r w:rsidR="006C4BE9">
        <w:rPr>
          <w:szCs w:val="24"/>
        </w:rPr>
        <w:t> </w:t>
      </w:r>
      <w:r w:rsidR="001E030F">
        <w:rPr>
          <w:szCs w:val="24"/>
        </w:rPr>
        <w:t>kanalizácie</w:t>
      </w:r>
      <w:r w:rsidR="006C4BE9">
        <w:rPr>
          <w:szCs w:val="24"/>
        </w:rPr>
        <w:t>, položiť novú drenáž a založiť nový trávnatý povrch. V</w:t>
      </w:r>
      <w:r w:rsidR="006C4BE9">
        <w:t xml:space="preserve"> súčasnej dobe má hlavné ihrisko sklon na jednu stranu približne </w:t>
      </w:r>
      <w:smartTag w:uri="urn:schemas-microsoft-com:office:smarttags" w:element="metricconverter">
        <w:smartTagPr>
          <w:attr w:name="ProductID" w:val="2 m"/>
        </w:smartTagPr>
        <w:r w:rsidR="006C4BE9">
          <w:t>2 m</w:t>
        </w:r>
      </w:smartTag>
      <w:r w:rsidR="006C4BE9">
        <w:t xml:space="preserve"> čo je v regióne Banská Bystrica raritou, a TJ musí každý rok, keď sa podávajú prihlášky do nového súťažného futbalového ročníka zdôvodňovať tento stav na ObFZ Banská Bystrica</w:t>
      </w:r>
      <w:r w:rsidR="00432327">
        <w:t>.</w:t>
      </w:r>
      <w:r w:rsidR="006C4BE9">
        <w:t xml:space="preserve"> </w:t>
      </w:r>
      <w:r w:rsidR="00432327">
        <w:t>N</w:t>
      </w:r>
      <w:r w:rsidR="006C4BE9">
        <w:t>avyše</w:t>
      </w:r>
      <w:r w:rsidR="00432327">
        <w:t>,</w:t>
      </w:r>
      <w:r w:rsidR="006C4BE9">
        <w:t xml:space="preserve"> súčasná drenáž už neplní svoju funkciu (je upchaná a na mnohých miestach prehnitá, lebo je z väčšej </w:t>
      </w:r>
      <w:r w:rsidR="006C4BE9">
        <w:lastRenderedPageBreak/>
        <w:t>časti ešte pôvodná, to znamená zhotovená z dreva), čo vidno po daždi, kedy nestačí odviesť nap</w:t>
      </w:r>
      <w:r w:rsidR="00432327">
        <w:t>ršanú</w:t>
      </w:r>
      <w:r w:rsidR="006C4BE9">
        <w:t xml:space="preserve"> vodu a potom trvá dlho pokiaľ je hracia plocha spôsobilá na hranie čím trpí hlavne trávnatý povrch a jeho obnova ide zbytočne do financií. </w:t>
      </w:r>
      <w:r w:rsidR="006C4BE9">
        <w:rPr>
          <w:szCs w:val="24"/>
        </w:rPr>
        <w:t>Túto akciu sa nakoniec nepodarilo doviesť do úspešného konca</w:t>
      </w:r>
      <w:r w:rsidR="00432327">
        <w:rPr>
          <w:szCs w:val="24"/>
        </w:rPr>
        <w:t xml:space="preserve"> hlavne</w:t>
      </w:r>
      <w:r w:rsidR="006C4BE9">
        <w:rPr>
          <w:szCs w:val="24"/>
        </w:rPr>
        <w:t xml:space="preserve"> z</w:t>
      </w:r>
      <w:r w:rsidR="00432327">
        <w:rPr>
          <w:szCs w:val="24"/>
        </w:rPr>
        <w:t xml:space="preserve"> toho</w:t>
      </w:r>
      <w:r w:rsidR="006C4BE9">
        <w:rPr>
          <w:szCs w:val="24"/>
        </w:rPr>
        <w:t> dôvodu, že väčšina pozemkov pod ihriskom má ešte pôvodných majiteľov, a je problém všetkých presvedčiť aby dali na tieto práce súhlas, bez ktorého nie je možné</w:t>
      </w:r>
      <w:r w:rsidR="00432327">
        <w:rPr>
          <w:szCs w:val="24"/>
        </w:rPr>
        <w:t>,</w:t>
      </w:r>
      <w:r w:rsidR="006C4BE9">
        <w:rPr>
          <w:szCs w:val="24"/>
        </w:rPr>
        <w:t xml:space="preserve"> podľa platnej legislatívy</w:t>
      </w:r>
      <w:r w:rsidR="00432327">
        <w:rPr>
          <w:szCs w:val="24"/>
        </w:rPr>
        <w:t>, tieto práce vykonať</w:t>
      </w:r>
      <w:r w:rsidR="006C4BE9">
        <w:rPr>
          <w:szCs w:val="24"/>
        </w:rPr>
        <w:t>. Pri kontaktovaní majiteľov a ich presviedčaní o</w:t>
      </w:r>
      <w:r w:rsidR="0039385A">
        <w:rPr>
          <w:szCs w:val="24"/>
        </w:rPr>
        <w:t xml:space="preserve"> vydanie </w:t>
      </w:r>
      <w:r w:rsidR="006C4BE9">
        <w:rPr>
          <w:szCs w:val="24"/>
        </w:rPr>
        <w:t>povoleni</w:t>
      </w:r>
      <w:r w:rsidR="0039385A">
        <w:rPr>
          <w:szCs w:val="24"/>
        </w:rPr>
        <w:t>a k zemným prácam</w:t>
      </w:r>
      <w:r w:rsidR="00432327">
        <w:rPr>
          <w:szCs w:val="24"/>
        </w:rPr>
        <w:t>,TJ</w:t>
      </w:r>
      <w:r w:rsidR="0039385A">
        <w:rPr>
          <w:szCs w:val="24"/>
        </w:rPr>
        <w:t xml:space="preserve"> podal pomocnú ruku p. Terem, ktorý sa snažil tieto povolenia vybaviť.</w:t>
      </w:r>
      <w:r w:rsidR="006C4BE9">
        <w:rPr>
          <w:szCs w:val="24"/>
        </w:rPr>
        <w:t xml:space="preserve"> </w:t>
      </w:r>
      <w:r w:rsidR="0039385A">
        <w:t xml:space="preserve"> V neposlednom rade by sme chceli </w:t>
      </w:r>
      <w:r w:rsidRPr="00990465">
        <w:rPr>
          <w:szCs w:val="24"/>
        </w:rPr>
        <w:t xml:space="preserve">pomôcť </w:t>
      </w:r>
      <w:r w:rsidR="00990465">
        <w:rPr>
          <w:szCs w:val="24"/>
        </w:rPr>
        <w:t xml:space="preserve">pri dokončovacích prácach </w:t>
      </w:r>
      <w:r w:rsidRPr="00990465">
        <w:rPr>
          <w:szCs w:val="24"/>
        </w:rPr>
        <w:t xml:space="preserve"> </w:t>
      </w:r>
      <w:r w:rsidR="00990465">
        <w:rPr>
          <w:szCs w:val="24"/>
        </w:rPr>
        <w:t>na</w:t>
      </w:r>
      <w:r w:rsidRPr="00990465">
        <w:rPr>
          <w:szCs w:val="24"/>
        </w:rPr>
        <w:t xml:space="preserve"> </w:t>
      </w:r>
      <w:r w:rsidR="00E86EB4">
        <w:rPr>
          <w:szCs w:val="24"/>
        </w:rPr>
        <w:t>všešportovom ihrisku</w:t>
      </w:r>
      <w:r w:rsidRPr="00990465">
        <w:rPr>
          <w:szCs w:val="24"/>
        </w:rPr>
        <w:t xml:space="preserve">,  </w:t>
      </w:r>
      <w:r w:rsidR="00990465">
        <w:rPr>
          <w:szCs w:val="24"/>
        </w:rPr>
        <w:t xml:space="preserve">zakúpiť </w:t>
      </w:r>
      <w:r w:rsidR="00DC0D66">
        <w:rPr>
          <w:szCs w:val="24"/>
        </w:rPr>
        <w:t>ďalšie</w:t>
      </w:r>
      <w:r w:rsidR="00990465">
        <w:rPr>
          <w:szCs w:val="24"/>
        </w:rPr>
        <w:t xml:space="preserve"> futbalové lopty na hranie majstrovských futb</w:t>
      </w:r>
      <w:r w:rsidR="00E86EB4">
        <w:rPr>
          <w:szCs w:val="24"/>
        </w:rPr>
        <w:t>alových zápasov</w:t>
      </w:r>
      <w:r w:rsidR="00990465">
        <w:rPr>
          <w:szCs w:val="24"/>
        </w:rPr>
        <w:t xml:space="preserve"> </w:t>
      </w:r>
      <w:r w:rsidR="00E86EB4">
        <w:rPr>
          <w:szCs w:val="24"/>
        </w:rPr>
        <w:t>„A“</w:t>
      </w:r>
      <w:r w:rsidR="00432327">
        <w:rPr>
          <w:szCs w:val="24"/>
        </w:rPr>
        <w:t xml:space="preserve"> mužstva</w:t>
      </w:r>
      <w:r w:rsidR="00E86EB4">
        <w:rPr>
          <w:szCs w:val="24"/>
        </w:rPr>
        <w:t xml:space="preserve"> a lopty pre žiakov.</w:t>
      </w:r>
    </w:p>
    <w:p w:rsidR="009F606E" w:rsidRDefault="009F606E" w:rsidP="009F606E">
      <w:pPr>
        <w:jc w:val="both"/>
        <w:rPr>
          <w:szCs w:val="24"/>
        </w:rPr>
      </w:pPr>
    </w:p>
    <w:p w:rsidR="009F606E" w:rsidRDefault="009F606E" w:rsidP="009F606E">
      <w:pPr>
        <w:ind w:firstLine="708"/>
        <w:jc w:val="both"/>
      </w:pPr>
      <w:r>
        <w:t xml:space="preserve">Vážení </w:t>
      </w:r>
      <w:r w:rsidR="00F64CCC">
        <w:t>delegáti Valného zhromaždenia, vážení členovia výboru, vážení hostia</w:t>
      </w:r>
    </w:p>
    <w:p w:rsidR="009F606E" w:rsidRDefault="009F606E" w:rsidP="009F606E">
      <w:pPr>
        <w:jc w:val="both"/>
      </w:pPr>
    </w:p>
    <w:p w:rsidR="009F606E" w:rsidRDefault="009F606E" w:rsidP="009F606E">
      <w:pPr>
        <w:jc w:val="both"/>
      </w:pPr>
      <w:r>
        <w:t>dúfam, že Vás moja správa zaujala a dala podnety do diskusie</w:t>
      </w:r>
      <w:r w:rsidR="00F64CCC">
        <w:t>.</w:t>
      </w:r>
    </w:p>
    <w:p w:rsidR="009F606E" w:rsidRDefault="009F606E" w:rsidP="009F606E">
      <w:pPr>
        <w:jc w:val="both"/>
        <w:rPr>
          <w:szCs w:val="24"/>
        </w:rPr>
      </w:pPr>
    </w:p>
    <w:p w:rsidR="009F606E" w:rsidRDefault="009F606E" w:rsidP="009F606E">
      <w:pPr>
        <w:ind w:firstLine="708"/>
        <w:jc w:val="both"/>
      </w:pPr>
      <w:r>
        <w:rPr>
          <w:szCs w:val="24"/>
        </w:rPr>
        <w:t xml:space="preserve"> </w:t>
      </w:r>
      <w:r>
        <w:t xml:space="preserve">Na úplný záver </w:t>
      </w:r>
      <w:r w:rsidR="007117E2">
        <w:t>chcem poďakovať starostovi, sponzorom, výboru a aj všetkým obyvateľom Malachova, ktorí pomáhajú TJ v jej činnosti</w:t>
      </w:r>
      <w:r w:rsidR="00F22B61">
        <w:t xml:space="preserve"> aj na úkor svojho osobného voľna</w:t>
      </w:r>
      <w:r w:rsidR="007117E2">
        <w:t xml:space="preserve">. Ďakujem  </w:t>
      </w:r>
      <w:r>
        <w:t>Vám</w:t>
      </w:r>
      <w:r w:rsidR="007117E2">
        <w:t xml:space="preserve"> </w:t>
      </w:r>
      <w:r>
        <w:t>za pozornosť a do ďalšieho obdobia Vám prajem veľa osobných úspechov a športových zážitkov.</w:t>
      </w:r>
    </w:p>
    <w:p w:rsidR="009F606E" w:rsidRDefault="009F606E" w:rsidP="009F606E">
      <w:pPr>
        <w:jc w:val="both"/>
        <w:rPr>
          <w:sz w:val="28"/>
        </w:rPr>
      </w:pPr>
    </w:p>
    <w:p w:rsidR="009F606E" w:rsidRPr="00CF013A" w:rsidRDefault="00F64CCC" w:rsidP="009F606E">
      <w:pPr>
        <w:rPr>
          <w:color w:val="FF0000"/>
        </w:rPr>
      </w:pPr>
      <w:r w:rsidRPr="00606201">
        <w:rPr>
          <w:szCs w:val="24"/>
        </w:rPr>
        <w:t>V</w:t>
      </w:r>
      <w:r w:rsidR="00A4705D">
        <w:rPr>
          <w:szCs w:val="24"/>
        </w:rPr>
        <w:t> </w:t>
      </w:r>
      <w:r w:rsidRPr="00606201">
        <w:rPr>
          <w:szCs w:val="24"/>
        </w:rPr>
        <w:t>Malachove</w:t>
      </w:r>
      <w:r w:rsidR="00A4705D">
        <w:rPr>
          <w:szCs w:val="24"/>
        </w:rPr>
        <w:t xml:space="preserve"> 3. marca 2012</w:t>
      </w:r>
    </w:p>
    <w:p w:rsidR="009F606E" w:rsidRDefault="009F606E" w:rsidP="009F606E"/>
    <w:p w:rsidR="00F64CCC" w:rsidRDefault="00F64CCC" w:rsidP="00F64C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Ondrej DVORSKÝ</w:t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predseda TJ</w:t>
      </w:r>
    </w:p>
    <w:p w:rsidR="005028FC" w:rsidRDefault="005028FC" w:rsidP="007117E2"/>
    <w:p w:rsidR="005028FC" w:rsidRDefault="005028FC" w:rsidP="007117E2"/>
    <w:p w:rsidR="005028FC" w:rsidRDefault="005028FC" w:rsidP="007117E2"/>
    <w:p w:rsidR="00E86EB4" w:rsidRDefault="00E86EB4" w:rsidP="007117E2"/>
    <w:p w:rsidR="00E86EB4" w:rsidRDefault="00E86EB4" w:rsidP="007117E2"/>
    <w:p w:rsidR="007117E2" w:rsidRDefault="007117E2" w:rsidP="007117E2">
      <w:r>
        <w:t>Prítomní delegáti a výbor</w:t>
      </w:r>
      <w:r>
        <w:tab/>
        <w:t>:</w:t>
      </w:r>
      <w:r w:rsidR="00D24C7C">
        <w:t xml:space="preserve"> 29</w:t>
      </w:r>
    </w:p>
    <w:p w:rsidR="007117E2" w:rsidRDefault="007117E2" w:rsidP="007117E2">
      <w:pPr>
        <w:jc w:val="both"/>
      </w:pPr>
      <w:r>
        <w:t>Za</w:t>
      </w:r>
      <w:r>
        <w:tab/>
      </w:r>
      <w:r>
        <w:tab/>
      </w:r>
      <w:r>
        <w:tab/>
      </w:r>
      <w:r>
        <w:tab/>
        <w:t>:</w:t>
      </w:r>
      <w:r w:rsidR="00D24C7C">
        <w:t xml:space="preserve"> 29</w:t>
      </w:r>
    </w:p>
    <w:p w:rsidR="007117E2" w:rsidRDefault="007117E2" w:rsidP="007117E2">
      <w:pPr>
        <w:jc w:val="both"/>
      </w:pPr>
      <w:r>
        <w:t>Proti</w:t>
      </w:r>
      <w:r>
        <w:tab/>
      </w:r>
      <w:r>
        <w:tab/>
      </w:r>
      <w:r>
        <w:tab/>
      </w:r>
      <w:r>
        <w:tab/>
        <w:t>:</w:t>
      </w:r>
      <w:r w:rsidR="00D24C7C">
        <w:t xml:space="preserve"> -</w:t>
      </w:r>
    </w:p>
    <w:p w:rsidR="007117E2" w:rsidRDefault="007117E2" w:rsidP="007117E2">
      <w:pPr>
        <w:jc w:val="both"/>
      </w:pPr>
      <w:r>
        <w:t>Zdržali sa hlasovania</w:t>
      </w:r>
      <w:r>
        <w:tab/>
      </w:r>
      <w:r>
        <w:tab/>
        <w:t>:</w:t>
      </w:r>
      <w:r w:rsidR="00D24C7C">
        <w:t xml:space="preserve"> -</w:t>
      </w:r>
    </w:p>
    <w:sectPr w:rsidR="007117E2" w:rsidSect="00CA00E8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0BD" w:rsidRDefault="002530BD">
      <w:r>
        <w:separator/>
      </w:r>
    </w:p>
  </w:endnote>
  <w:endnote w:type="continuationSeparator" w:id="1">
    <w:p w:rsidR="002530BD" w:rsidRDefault="00253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0BD" w:rsidRDefault="002530BD">
      <w:r>
        <w:separator/>
      </w:r>
    </w:p>
  </w:footnote>
  <w:footnote w:type="continuationSeparator" w:id="1">
    <w:p w:rsidR="002530BD" w:rsidRDefault="00253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0E8" w:rsidRDefault="00CA00E8" w:rsidP="00696278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A00E8" w:rsidRDefault="00CA00E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0E8" w:rsidRDefault="00CA00E8" w:rsidP="00696278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3700E">
      <w:rPr>
        <w:rStyle w:val="slostrnky"/>
        <w:noProof/>
      </w:rPr>
      <w:t>7</w:t>
    </w:r>
    <w:r>
      <w:rPr>
        <w:rStyle w:val="slostrnky"/>
      </w:rPr>
      <w:fldChar w:fldCharType="end"/>
    </w:r>
  </w:p>
  <w:p w:rsidR="00CA00E8" w:rsidRDefault="00CA00E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F47"/>
    <w:multiLevelType w:val="singleLevel"/>
    <w:tmpl w:val="F030204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>
    <w:nsid w:val="0DB045E4"/>
    <w:multiLevelType w:val="hybridMultilevel"/>
    <w:tmpl w:val="BD32B30E"/>
    <w:lvl w:ilvl="0" w:tplc="E69470A4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CB74848"/>
    <w:multiLevelType w:val="hybridMultilevel"/>
    <w:tmpl w:val="21F88AEE"/>
    <w:lvl w:ilvl="0" w:tplc="757A696C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75A933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78CCA188">
      <w:numFmt w:val="bullet"/>
      <w:lvlText w:val="-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6E64EC8"/>
    <w:multiLevelType w:val="hybridMultilevel"/>
    <w:tmpl w:val="6D0E2C0C"/>
    <w:lvl w:ilvl="0" w:tplc="CEA08308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ACC5657"/>
    <w:multiLevelType w:val="singleLevel"/>
    <w:tmpl w:val="1AD49DAA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5">
    <w:nsid w:val="3C9D103A"/>
    <w:multiLevelType w:val="hybridMultilevel"/>
    <w:tmpl w:val="05E81504"/>
    <w:lvl w:ilvl="0" w:tplc="5C3861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1B7065C"/>
    <w:multiLevelType w:val="singleLevel"/>
    <w:tmpl w:val="6B1C7BEE"/>
    <w:lvl w:ilvl="0"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</w:abstractNum>
  <w:abstractNum w:abstractNumId="7">
    <w:nsid w:val="656A6A7E"/>
    <w:multiLevelType w:val="hybridMultilevel"/>
    <w:tmpl w:val="DBDC42C4"/>
    <w:lvl w:ilvl="0" w:tplc="041B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FA319E"/>
    <w:multiLevelType w:val="hybridMultilevel"/>
    <w:tmpl w:val="5CA000E2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E648D7"/>
    <w:multiLevelType w:val="hybridMultilevel"/>
    <w:tmpl w:val="3B9AFCEC"/>
    <w:lvl w:ilvl="0" w:tplc="A32E992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138"/>
    <w:rsid w:val="000021EF"/>
    <w:rsid w:val="00006B2A"/>
    <w:rsid w:val="000123DF"/>
    <w:rsid w:val="000147C7"/>
    <w:rsid w:val="00027EA8"/>
    <w:rsid w:val="00044DEB"/>
    <w:rsid w:val="00047CC8"/>
    <w:rsid w:val="00057D9A"/>
    <w:rsid w:val="000720A8"/>
    <w:rsid w:val="00083648"/>
    <w:rsid w:val="000858E5"/>
    <w:rsid w:val="00094027"/>
    <w:rsid w:val="000C2236"/>
    <w:rsid w:val="000E494F"/>
    <w:rsid w:val="00124B98"/>
    <w:rsid w:val="001528F2"/>
    <w:rsid w:val="001676FD"/>
    <w:rsid w:val="00167C45"/>
    <w:rsid w:val="00183F63"/>
    <w:rsid w:val="00186474"/>
    <w:rsid w:val="001A0621"/>
    <w:rsid w:val="001A07B9"/>
    <w:rsid w:val="001E030F"/>
    <w:rsid w:val="001E4973"/>
    <w:rsid w:val="00215A2C"/>
    <w:rsid w:val="00220804"/>
    <w:rsid w:val="002300B6"/>
    <w:rsid w:val="002530BD"/>
    <w:rsid w:val="0027594C"/>
    <w:rsid w:val="00294F43"/>
    <w:rsid w:val="002A2134"/>
    <w:rsid w:val="002B5347"/>
    <w:rsid w:val="002C26C9"/>
    <w:rsid w:val="002C4FE2"/>
    <w:rsid w:val="002C7175"/>
    <w:rsid w:val="002D1C05"/>
    <w:rsid w:val="002D1D7B"/>
    <w:rsid w:val="002F73A6"/>
    <w:rsid w:val="0031683A"/>
    <w:rsid w:val="003224B5"/>
    <w:rsid w:val="003512C1"/>
    <w:rsid w:val="00364D22"/>
    <w:rsid w:val="003755F3"/>
    <w:rsid w:val="0039385A"/>
    <w:rsid w:val="003E3A41"/>
    <w:rsid w:val="0040365F"/>
    <w:rsid w:val="00425480"/>
    <w:rsid w:val="00432327"/>
    <w:rsid w:val="00446B90"/>
    <w:rsid w:val="00475D73"/>
    <w:rsid w:val="00497248"/>
    <w:rsid w:val="004978CA"/>
    <w:rsid w:val="004E5B86"/>
    <w:rsid w:val="005028FC"/>
    <w:rsid w:val="00537D87"/>
    <w:rsid w:val="00545F58"/>
    <w:rsid w:val="0055514E"/>
    <w:rsid w:val="005712FA"/>
    <w:rsid w:val="00573465"/>
    <w:rsid w:val="005827C2"/>
    <w:rsid w:val="005A2CAE"/>
    <w:rsid w:val="005B37CC"/>
    <w:rsid w:val="005B5FBB"/>
    <w:rsid w:val="005F191A"/>
    <w:rsid w:val="005F4DA3"/>
    <w:rsid w:val="00604C7F"/>
    <w:rsid w:val="00635041"/>
    <w:rsid w:val="00663DAA"/>
    <w:rsid w:val="00664992"/>
    <w:rsid w:val="00671561"/>
    <w:rsid w:val="00683423"/>
    <w:rsid w:val="0069059C"/>
    <w:rsid w:val="00696278"/>
    <w:rsid w:val="006A2DEB"/>
    <w:rsid w:val="006A5F6D"/>
    <w:rsid w:val="006B2698"/>
    <w:rsid w:val="006C14C7"/>
    <w:rsid w:val="006C3F4E"/>
    <w:rsid w:val="006C4BE9"/>
    <w:rsid w:val="006D39ED"/>
    <w:rsid w:val="006D5ACC"/>
    <w:rsid w:val="006D6996"/>
    <w:rsid w:val="006F23D5"/>
    <w:rsid w:val="007000C6"/>
    <w:rsid w:val="0070258B"/>
    <w:rsid w:val="007117E2"/>
    <w:rsid w:val="00723F8D"/>
    <w:rsid w:val="0072510C"/>
    <w:rsid w:val="00737841"/>
    <w:rsid w:val="007532A5"/>
    <w:rsid w:val="007A6757"/>
    <w:rsid w:val="007B0B77"/>
    <w:rsid w:val="007B54A5"/>
    <w:rsid w:val="007F58C3"/>
    <w:rsid w:val="007F6587"/>
    <w:rsid w:val="007F7C4B"/>
    <w:rsid w:val="00804376"/>
    <w:rsid w:val="0081266D"/>
    <w:rsid w:val="00845074"/>
    <w:rsid w:val="00856AE0"/>
    <w:rsid w:val="008742E9"/>
    <w:rsid w:val="00887C7B"/>
    <w:rsid w:val="008A24D5"/>
    <w:rsid w:val="008C4BCC"/>
    <w:rsid w:val="008C5B6C"/>
    <w:rsid w:val="008E697F"/>
    <w:rsid w:val="008F1FB9"/>
    <w:rsid w:val="008F6B41"/>
    <w:rsid w:val="008F6B97"/>
    <w:rsid w:val="00914D25"/>
    <w:rsid w:val="0091680C"/>
    <w:rsid w:val="0095611B"/>
    <w:rsid w:val="0096046C"/>
    <w:rsid w:val="009628D3"/>
    <w:rsid w:val="009729BA"/>
    <w:rsid w:val="00990465"/>
    <w:rsid w:val="00990A61"/>
    <w:rsid w:val="009A5DD6"/>
    <w:rsid w:val="009B55B2"/>
    <w:rsid w:val="009B7B38"/>
    <w:rsid w:val="009C0B37"/>
    <w:rsid w:val="009D3F15"/>
    <w:rsid w:val="009E5586"/>
    <w:rsid w:val="009F606E"/>
    <w:rsid w:val="00A450D2"/>
    <w:rsid w:val="00A4705D"/>
    <w:rsid w:val="00A6655B"/>
    <w:rsid w:val="00A917AA"/>
    <w:rsid w:val="00AB21CD"/>
    <w:rsid w:val="00AC1F21"/>
    <w:rsid w:val="00AC6192"/>
    <w:rsid w:val="00AD56C2"/>
    <w:rsid w:val="00AD5A1D"/>
    <w:rsid w:val="00AF1FCE"/>
    <w:rsid w:val="00B25FEA"/>
    <w:rsid w:val="00B42803"/>
    <w:rsid w:val="00B71096"/>
    <w:rsid w:val="00B94875"/>
    <w:rsid w:val="00BC1347"/>
    <w:rsid w:val="00BD0985"/>
    <w:rsid w:val="00BD4967"/>
    <w:rsid w:val="00BE06FB"/>
    <w:rsid w:val="00BE4D77"/>
    <w:rsid w:val="00BE5CB8"/>
    <w:rsid w:val="00BE6377"/>
    <w:rsid w:val="00C12652"/>
    <w:rsid w:val="00C17A1D"/>
    <w:rsid w:val="00C213B8"/>
    <w:rsid w:val="00C26BE2"/>
    <w:rsid w:val="00C3285F"/>
    <w:rsid w:val="00C7515F"/>
    <w:rsid w:val="00C80328"/>
    <w:rsid w:val="00C917BE"/>
    <w:rsid w:val="00C91E51"/>
    <w:rsid w:val="00C92E9D"/>
    <w:rsid w:val="00CA00E8"/>
    <w:rsid w:val="00CA1F85"/>
    <w:rsid w:val="00CC492E"/>
    <w:rsid w:val="00CD2F81"/>
    <w:rsid w:val="00CF013A"/>
    <w:rsid w:val="00D02B6C"/>
    <w:rsid w:val="00D14B09"/>
    <w:rsid w:val="00D223D5"/>
    <w:rsid w:val="00D24C7C"/>
    <w:rsid w:val="00D3700E"/>
    <w:rsid w:val="00D376B4"/>
    <w:rsid w:val="00D42733"/>
    <w:rsid w:val="00D61392"/>
    <w:rsid w:val="00D6384A"/>
    <w:rsid w:val="00D9157F"/>
    <w:rsid w:val="00DA3812"/>
    <w:rsid w:val="00DA5AE5"/>
    <w:rsid w:val="00DB4858"/>
    <w:rsid w:val="00DB4FF4"/>
    <w:rsid w:val="00DC0D66"/>
    <w:rsid w:val="00DC522F"/>
    <w:rsid w:val="00DD3921"/>
    <w:rsid w:val="00DF5E59"/>
    <w:rsid w:val="00E06205"/>
    <w:rsid w:val="00E30138"/>
    <w:rsid w:val="00E36910"/>
    <w:rsid w:val="00E36AFE"/>
    <w:rsid w:val="00E63B37"/>
    <w:rsid w:val="00E7115F"/>
    <w:rsid w:val="00E7231E"/>
    <w:rsid w:val="00E7741E"/>
    <w:rsid w:val="00E86EB4"/>
    <w:rsid w:val="00EA6622"/>
    <w:rsid w:val="00EE2305"/>
    <w:rsid w:val="00EE4682"/>
    <w:rsid w:val="00EF23AE"/>
    <w:rsid w:val="00F22B61"/>
    <w:rsid w:val="00F36F3B"/>
    <w:rsid w:val="00F42027"/>
    <w:rsid w:val="00F45775"/>
    <w:rsid w:val="00F458EE"/>
    <w:rsid w:val="00F57037"/>
    <w:rsid w:val="00F64CCC"/>
    <w:rsid w:val="00F6710A"/>
    <w:rsid w:val="00F75C26"/>
    <w:rsid w:val="00F76046"/>
    <w:rsid w:val="00F841F4"/>
    <w:rsid w:val="00F90C46"/>
    <w:rsid w:val="00F92205"/>
    <w:rsid w:val="00F94073"/>
    <w:rsid w:val="00FA360E"/>
    <w:rsid w:val="00FA47C9"/>
    <w:rsid w:val="00FB5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28"/>
    </w:rPr>
  </w:style>
  <w:style w:type="paragraph" w:styleId="Nadpis4">
    <w:name w:val="heading 4"/>
    <w:basedOn w:val="Normln"/>
    <w:next w:val="Normln"/>
    <w:qFormat/>
    <w:rsid w:val="009729B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pPr>
      <w:jc w:val="center"/>
    </w:pPr>
    <w:rPr>
      <w:b/>
      <w:sz w:val="44"/>
    </w:rPr>
  </w:style>
  <w:style w:type="paragraph" w:styleId="Textbubliny">
    <w:name w:val="Balloon Text"/>
    <w:basedOn w:val="Normln"/>
    <w:semiHidden/>
    <w:rsid w:val="00E36AFE"/>
    <w:rPr>
      <w:rFonts w:ascii="Tahoma" w:hAnsi="Tahoma" w:cs="Tahoma"/>
      <w:sz w:val="16"/>
      <w:szCs w:val="16"/>
    </w:rPr>
  </w:style>
  <w:style w:type="paragraph" w:styleId="Podtitul">
    <w:name w:val="Subtitle"/>
    <w:basedOn w:val="Normln"/>
    <w:qFormat/>
    <w:rsid w:val="002C26C9"/>
    <w:pPr>
      <w:jc w:val="center"/>
    </w:pPr>
    <w:rPr>
      <w:b/>
      <w:sz w:val="28"/>
    </w:rPr>
  </w:style>
  <w:style w:type="paragraph" w:styleId="Zhlav">
    <w:name w:val="header"/>
    <w:basedOn w:val="Normln"/>
    <w:rsid w:val="00CA00E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CA00E8"/>
  </w:style>
  <w:style w:type="table" w:styleId="Mkatabulky">
    <w:name w:val="Table Grid"/>
    <w:basedOn w:val="Normlntabulka"/>
    <w:rsid w:val="009604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3237</Words>
  <Characters>18454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Banská Bystrica</Company>
  <LinksUpToDate>false</LinksUpToDate>
  <CharactersWithSpaces>21648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Vojenský obvodový súd</dc:creator>
  <cp:lastModifiedBy>Admin</cp:lastModifiedBy>
  <cp:revision>2</cp:revision>
  <cp:lastPrinted>2011-01-17T10:07:00Z</cp:lastPrinted>
  <dcterms:created xsi:type="dcterms:W3CDTF">2015-03-19T12:35:00Z</dcterms:created>
  <dcterms:modified xsi:type="dcterms:W3CDTF">2015-03-19T12:35:00Z</dcterms:modified>
</cp:coreProperties>
</file>